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9D5BF3" w:rsidTr="009E3777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F3" w:rsidRPr="00B37214" w:rsidRDefault="009D5BF3" w:rsidP="009D5BF3">
            <w:pPr>
              <w:pStyle w:val="1"/>
              <w:rPr>
                <w:color w:val="auto"/>
                <w:lang w:eastAsia="ru-RU"/>
              </w:rPr>
            </w:pPr>
            <w:r w:rsidRPr="00B37214">
              <w:rPr>
                <w:iCs/>
                <w:color w:val="auto"/>
                <w:lang w:eastAsia="ru-RU"/>
              </w:rPr>
              <w:t>Администрация СП «</w:t>
            </w:r>
            <w:proofErr w:type="spellStart"/>
            <w:r w:rsidRPr="00B37214">
              <w:rPr>
                <w:iCs/>
                <w:color w:val="auto"/>
                <w:lang w:eastAsia="ru-RU"/>
              </w:rPr>
              <w:t>Токчин</w:t>
            </w:r>
            <w:proofErr w:type="spellEnd"/>
            <w:r w:rsidRPr="00B37214">
              <w:rPr>
                <w:iCs/>
                <w:color w:val="auto"/>
                <w:lang w:eastAsia="ru-RU"/>
              </w:rPr>
              <w:t xml:space="preserve">» </w:t>
            </w:r>
            <w:r w:rsidRPr="00B37214">
              <w:rPr>
                <w:color w:val="auto"/>
                <w:lang w:eastAsia="ru-RU"/>
              </w:rPr>
              <w:t>ИНН 8002018047, КПП 800201001</w:t>
            </w:r>
          </w:p>
          <w:p w:rsidR="009D5BF3" w:rsidRPr="00682CB8" w:rsidRDefault="009D5BF3" w:rsidP="009D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5BF3" w:rsidTr="009E377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F3" w:rsidRDefault="009D5BF3" w:rsidP="009D5BF3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</w:tr>
    </w:tbl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№ </w:t>
      </w:r>
      <w:r w:rsidR="009D5B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 проведении внутреннего финансового контроля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3C7286" w:rsidTr="009E3777">
        <w:tc>
          <w:tcPr>
            <w:tcW w:w="4747" w:type="dxa"/>
            <w:hideMark/>
          </w:tcPr>
          <w:p w:rsidR="003C7286" w:rsidRDefault="00B62A1D" w:rsidP="009E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9D5BF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.Токчин</w:t>
            </w:r>
            <w:proofErr w:type="spellEnd"/>
          </w:p>
        </w:tc>
        <w:tc>
          <w:tcPr>
            <w:tcW w:w="4747" w:type="dxa"/>
            <w:hideMark/>
          </w:tcPr>
          <w:p w:rsidR="003C7286" w:rsidRDefault="009D5BF3" w:rsidP="009E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="000A044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.02.2024</w:t>
            </w:r>
            <w:r w:rsidR="00B62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C728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</w:t>
            </w:r>
            <w:r w:rsidR="00B62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(тема) контрольного мероприятия: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отчетности по исполнению местного бюджета на очередной финансовый год.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4925" w:type="pct"/>
        <w:tblLook w:val="04A0" w:firstRow="1" w:lastRow="0" w:firstColumn="1" w:lastColumn="0" w:noHBand="0" w:noVBand="1"/>
      </w:tblPr>
      <w:tblGrid>
        <w:gridCol w:w="4962"/>
        <w:gridCol w:w="4810"/>
      </w:tblGrid>
      <w:tr w:rsidR="009D5BF3" w:rsidTr="009D5BF3">
        <w:tc>
          <w:tcPr>
            <w:tcW w:w="253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F3" w:rsidRDefault="009D5BF3" w:rsidP="009D5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9D5BF3" w:rsidRDefault="009D5BF3" w:rsidP="009D5BF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9D5BF3" w:rsidRDefault="009D5BF3" w:rsidP="009D5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461" w:type="pct"/>
            <w:vAlign w:val="center"/>
          </w:tcPr>
          <w:p w:rsidR="009D5BF3" w:rsidRPr="009101CB" w:rsidRDefault="009D5BF3" w:rsidP="009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Раднаева</w:t>
            </w:r>
            <w:proofErr w:type="spellEnd"/>
          </w:p>
          <w:p w:rsidR="009D5BF3" w:rsidRPr="009101CB" w:rsidRDefault="009D5BF3" w:rsidP="009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Базаргуруева</w:t>
            </w:r>
            <w:proofErr w:type="spellEnd"/>
          </w:p>
          <w:p w:rsidR="009D5BF3" w:rsidRPr="009101CB" w:rsidRDefault="009D5BF3" w:rsidP="009D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Я.Ц.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Дашицыденова</w:t>
            </w:r>
            <w:proofErr w:type="spellEnd"/>
          </w:p>
        </w:tc>
      </w:tr>
    </w:tbl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1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</w:t>
      </w:r>
      <w:r w:rsidR="009D5BF3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IV</w:t>
      </w:r>
      <w:r w:rsidR="009D5BF3" w:rsidRPr="009D5B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5B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2023</w:t>
      </w:r>
      <w:r w:rsidR="002631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Фактические сроки проведения проверки: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75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D5BF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C675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по 2</w:t>
      </w:r>
      <w:r w:rsidR="009D5B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C675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202398" w:rsidRPr="00A600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2024</w:t>
      </w:r>
      <w:r w:rsidRPr="00A60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B10E11" w:rsidRPr="00B10E11" w:rsidRDefault="003C7286" w:rsidP="00B10E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по внутреннему контролю была проведена проверка </w:t>
      </w:r>
      <w:r w:rsidR="00B10E11" w:rsidRPr="00B10E11">
        <w:rPr>
          <w:rFonts w:ascii="Times New Roman" w:hAnsi="Times New Roman"/>
          <w:sz w:val="28"/>
          <w:szCs w:val="28"/>
        </w:rPr>
        <w:t>проекта бюджета сельского поселения «</w:t>
      </w:r>
      <w:proofErr w:type="spellStart"/>
      <w:r w:rsidR="00B10E11" w:rsidRPr="00B10E11">
        <w:rPr>
          <w:rFonts w:ascii="Times New Roman" w:hAnsi="Times New Roman"/>
          <w:sz w:val="28"/>
          <w:szCs w:val="28"/>
        </w:rPr>
        <w:t>Токчин</w:t>
      </w:r>
      <w:proofErr w:type="spellEnd"/>
      <w:r w:rsidR="00B10E11" w:rsidRPr="00B10E11">
        <w:rPr>
          <w:rFonts w:ascii="Times New Roman" w:hAnsi="Times New Roman"/>
          <w:sz w:val="28"/>
          <w:szCs w:val="28"/>
        </w:rPr>
        <w:t>»</w:t>
      </w:r>
      <w:r w:rsidR="00B10E11">
        <w:rPr>
          <w:rFonts w:ascii="Times New Roman" w:hAnsi="Times New Roman"/>
          <w:sz w:val="28"/>
          <w:szCs w:val="28"/>
        </w:rPr>
        <w:t xml:space="preserve"> </w:t>
      </w:r>
      <w:r w:rsidR="00B10E11" w:rsidRPr="00B10E11">
        <w:rPr>
          <w:rFonts w:ascii="Times New Roman" w:hAnsi="Times New Roman"/>
          <w:sz w:val="28"/>
          <w:szCs w:val="28"/>
        </w:rPr>
        <w:t>на 2024 год.</w:t>
      </w:r>
    </w:p>
    <w:p w:rsidR="003C7286" w:rsidRPr="00B10E11" w:rsidRDefault="003C7286" w:rsidP="00B10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 w:rsidRPr="00B10E11">
        <w:rPr>
          <w:rFonts w:ascii="Times New Roman" w:hAnsi="Times New Roman"/>
          <w:sz w:val="28"/>
          <w:szCs w:val="28"/>
        </w:rPr>
        <w:t xml:space="preserve">Проверка этапа работы над проектом бюджета проведена сплошным методом. </w:t>
      </w:r>
      <w:r w:rsidRPr="00B10E11">
        <w:rPr>
          <w:rFonts w:ascii="Times New Roman" w:hAnsi="Times New Roman"/>
          <w:color w:val="000000"/>
          <w:sz w:val="28"/>
          <w:szCs w:val="28"/>
        </w:rPr>
        <w:t>Составление проекта бюджета основывались: на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основных направлениях бюджетной, налоговой политики Российской Федерации;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прогнозе социально-экономического развития сельского поселения;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муниципальных (или ведомственных) программах (проектах муниципальных программ, проектах изменений указанных программ)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3. Составление проекта бюджета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Проект бюджета сельского поселения «</w:t>
      </w:r>
      <w:proofErr w:type="spellStart"/>
      <w:r w:rsidR="009D5BF3" w:rsidRPr="00B10E11">
        <w:rPr>
          <w:rFonts w:ascii="Times New Roman" w:hAnsi="Times New Roman"/>
          <w:color w:val="000000"/>
          <w:sz w:val="28"/>
          <w:szCs w:val="28"/>
        </w:rPr>
        <w:t>Токчин</w:t>
      </w:r>
      <w:proofErr w:type="spellEnd"/>
      <w:r w:rsidRPr="00B10E11">
        <w:rPr>
          <w:rFonts w:ascii="Times New Roman" w:hAnsi="Times New Roman"/>
          <w:color w:val="000000"/>
          <w:sz w:val="28"/>
          <w:szCs w:val="28"/>
        </w:rPr>
        <w:t>» составлен на основе прогноза социально- экономического развития в целях финансового обеспечения расходных обязательств.</w:t>
      </w:r>
    </w:p>
    <w:p w:rsidR="003C7286" w:rsidRPr="00B10E11" w:rsidRDefault="003C7286" w:rsidP="00B10E1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Проект решения о местном бюджете содержит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 xml:space="preserve">Федерации, муниципальными правовыми актами </w:t>
      </w:r>
      <w:r w:rsidRPr="00B10E11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 (кроме законов (решений) о бюджете).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Проект бюджета сельского поселения «</w:t>
      </w:r>
      <w:proofErr w:type="spellStart"/>
      <w:r w:rsidR="009D5BF3" w:rsidRPr="00B10E11">
        <w:rPr>
          <w:rFonts w:ascii="Times New Roman" w:hAnsi="Times New Roman"/>
          <w:color w:val="000000"/>
          <w:sz w:val="28"/>
          <w:szCs w:val="28"/>
        </w:rPr>
        <w:t>Токчин</w:t>
      </w:r>
      <w:proofErr w:type="spellEnd"/>
      <w:r w:rsidRPr="00B10E11">
        <w:rPr>
          <w:rFonts w:ascii="Times New Roman" w:hAnsi="Times New Roman"/>
          <w:color w:val="000000"/>
          <w:sz w:val="28"/>
          <w:szCs w:val="28"/>
        </w:rPr>
        <w:t>» составлен и утвержден сроком на один год (на очередной финансовый год) и включает в себя</w:t>
      </w:r>
      <w:r w:rsidR="00B10E11">
        <w:rPr>
          <w:rFonts w:ascii="Times New Roman" w:hAnsi="Times New Roman"/>
          <w:color w:val="000000"/>
          <w:sz w:val="28"/>
          <w:szCs w:val="28"/>
        </w:rPr>
        <w:t>: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lastRenderedPageBreak/>
        <w:t>- перечень главных администраторов доходов местного бюджета;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перечень главных администраторов источников финансирования дефицита местного бюджета;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распределение бюджетных ассигнований по разделам, подразделам, целевым статьям, группам (группам,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решением совета сельского поселения «</w:t>
      </w:r>
      <w:proofErr w:type="spellStart"/>
      <w:r w:rsidR="009D5BF3" w:rsidRPr="00B10E11">
        <w:rPr>
          <w:rFonts w:ascii="Times New Roman" w:hAnsi="Times New Roman"/>
          <w:color w:val="000000"/>
          <w:sz w:val="28"/>
          <w:szCs w:val="28"/>
        </w:rPr>
        <w:t>Токчин</w:t>
      </w:r>
      <w:proofErr w:type="spellEnd"/>
      <w:r w:rsidRPr="00B10E11">
        <w:rPr>
          <w:rFonts w:ascii="Times New Roman" w:hAnsi="Times New Roman"/>
          <w:color w:val="000000"/>
          <w:sz w:val="28"/>
          <w:szCs w:val="28"/>
        </w:rPr>
        <w:t>»;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ведомственная структура расходов бюджета на очередной финансовый год;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источники финансирования дефицита местного бюджета на очередной финансовый год;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-иные показатели местного бюджета, установленные действующем законодательством, муниципальным правовым актом представительного органа муниципального образования.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4. Документы и материалы, представлены в Совет одновременно с</w:t>
      </w:r>
      <w:r w:rsidR="009D5BF3" w:rsidRPr="00B10E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E11">
        <w:rPr>
          <w:rFonts w:ascii="Times New Roman" w:hAnsi="Times New Roman"/>
          <w:color w:val="000000"/>
          <w:sz w:val="28"/>
          <w:szCs w:val="28"/>
        </w:rPr>
        <w:t>проектом бюджета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Одновременно с проектом решения о бюджете в Совет представлены: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основные направления бюджетной и налоговой политики;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прогноз показатели социально-экономического развития сельского поселения «</w:t>
      </w:r>
      <w:proofErr w:type="spellStart"/>
      <w:r w:rsidR="009D5BF3" w:rsidRPr="00B10E11">
        <w:rPr>
          <w:rFonts w:ascii="Times New Roman" w:hAnsi="Times New Roman"/>
          <w:color w:val="000000"/>
          <w:sz w:val="28"/>
          <w:szCs w:val="28"/>
        </w:rPr>
        <w:t>Токчин</w:t>
      </w:r>
      <w:proofErr w:type="spellEnd"/>
      <w:r w:rsidRPr="00B10E11">
        <w:rPr>
          <w:rFonts w:ascii="Times New Roman" w:hAnsi="Times New Roman"/>
          <w:color w:val="000000"/>
          <w:sz w:val="28"/>
          <w:szCs w:val="28"/>
        </w:rPr>
        <w:t>», на 202</w:t>
      </w:r>
      <w:r w:rsidR="00B10E11" w:rsidRPr="00B10E11">
        <w:rPr>
          <w:rFonts w:ascii="Times New Roman" w:hAnsi="Times New Roman"/>
          <w:color w:val="000000"/>
          <w:sz w:val="28"/>
          <w:szCs w:val="28"/>
        </w:rPr>
        <w:t>4</w:t>
      </w:r>
      <w:r w:rsidRPr="00B10E11">
        <w:rPr>
          <w:rFonts w:ascii="Times New Roman" w:hAnsi="Times New Roman"/>
          <w:color w:val="000000"/>
          <w:sz w:val="28"/>
          <w:szCs w:val="28"/>
        </w:rPr>
        <w:t>-202</w:t>
      </w:r>
      <w:r w:rsidR="00B10E11" w:rsidRPr="00B10E11">
        <w:rPr>
          <w:rFonts w:ascii="Times New Roman" w:hAnsi="Times New Roman"/>
          <w:color w:val="000000"/>
          <w:sz w:val="28"/>
          <w:szCs w:val="28"/>
        </w:rPr>
        <w:t>6</w:t>
      </w:r>
      <w:r w:rsidRPr="00B10E11">
        <w:rPr>
          <w:rFonts w:ascii="Times New Roman" w:hAnsi="Times New Roman"/>
          <w:color w:val="000000"/>
          <w:sz w:val="28"/>
          <w:szCs w:val="28"/>
        </w:rPr>
        <w:t>годы;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-Прогнозные показатели доходов от платных услуг, оказываемых бюджетными учреждениями сельского поселения;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-показатели среднесрочного финансового плана на 202</w:t>
      </w:r>
      <w:r w:rsidR="00B10E11" w:rsidRPr="00B10E11">
        <w:rPr>
          <w:rFonts w:ascii="Times New Roman" w:hAnsi="Times New Roman"/>
          <w:color w:val="000000"/>
          <w:sz w:val="28"/>
          <w:szCs w:val="28"/>
        </w:rPr>
        <w:t>4</w:t>
      </w:r>
      <w:r w:rsidRPr="00B10E11">
        <w:rPr>
          <w:rFonts w:ascii="Times New Roman" w:hAnsi="Times New Roman"/>
          <w:color w:val="000000"/>
          <w:sz w:val="28"/>
          <w:szCs w:val="28"/>
        </w:rPr>
        <w:t>-202</w:t>
      </w:r>
      <w:r w:rsidR="00B10E11" w:rsidRPr="00B10E11">
        <w:rPr>
          <w:rFonts w:ascii="Times New Roman" w:hAnsi="Times New Roman"/>
          <w:color w:val="000000"/>
          <w:sz w:val="28"/>
          <w:szCs w:val="28"/>
        </w:rPr>
        <w:t>6</w:t>
      </w:r>
      <w:r w:rsidRPr="00B10E11">
        <w:rPr>
          <w:rFonts w:ascii="Times New Roman" w:hAnsi="Times New Roman"/>
          <w:color w:val="000000"/>
          <w:sz w:val="28"/>
          <w:szCs w:val="28"/>
        </w:rPr>
        <w:t xml:space="preserve"> годы;</w:t>
      </w:r>
    </w:p>
    <w:p w:rsidR="003C7286" w:rsidRPr="00B10E11" w:rsidRDefault="009D5BF3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-данные субъектов бюджетного</w:t>
      </w:r>
      <w:r w:rsidR="003C7286" w:rsidRPr="00B10E11">
        <w:rPr>
          <w:rFonts w:ascii="Times New Roman" w:hAnsi="Times New Roman"/>
          <w:color w:val="000000"/>
          <w:sz w:val="28"/>
          <w:szCs w:val="28"/>
        </w:rPr>
        <w:t xml:space="preserve"> планирования по распределению предельных объемов своих бюджетов по соответствующим бюджетным целевым программам, кодам классификации расходов бюджетов.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3C7286" w:rsidRPr="00B10E11" w:rsidRDefault="003C7286" w:rsidP="00B10E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10E11">
        <w:rPr>
          <w:rFonts w:ascii="Times New Roman" w:hAnsi="Times New Roman"/>
          <w:color w:val="000000"/>
          <w:sz w:val="28"/>
          <w:szCs w:val="28"/>
        </w:rPr>
        <w:t>-иные документы и материалы, предусмотренные бюджетным законодательством.</w:t>
      </w:r>
    </w:p>
    <w:p w:rsidR="003C7286" w:rsidRDefault="003C7286" w:rsidP="009D5BF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Перечень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0E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редставляемых одновременно с проектом решения о бюджете сельск</w:t>
      </w:r>
      <w:r w:rsidR="00487BC1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9D5BF3">
        <w:rPr>
          <w:rFonts w:ascii="Times New Roman" w:hAnsi="Times New Roman"/>
          <w:sz w:val="28"/>
          <w:szCs w:val="28"/>
        </w:rPr>
        <w:t>Токчин</w:t>
      </w:r>
      <w:proofErr w:type="spellEnd"/>
      <w:r w:rsidR="00487BC1">
        <w:rPr>
          <w:rFonts w:ascii="Times New Roman" w:hAnsi="Times New Roman"/>
          <w:sz w:val="28"/>
          <w:szCs w:val="28"/>
        </w:rPr>
        <w:t>» на 202</w:t>
      </w:r>
      <w:r w:rsidR="00B10E1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 соответствует требованиям статьи 184,2 БК РФ. При исполнении  бюджета сельского поселения в условиях ограниченности финансовых ресурсов в первоочередном порядке финансируются следующие расходы: оплата труда с начислением на нее; коммунальные услуги; социальные выплаты.</w:t>
      </w:r>
    </w:p>
    <w:p w:rsidR="003C7286" w:rsidRDefault="00487BC1" w:rsidP="009D5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Проект бюджета на 202</w:t>
      </w:r>
      <w:r w:rsidR="00B10E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72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направлен и утвержден на Совете Сельского поселения «</w:t>
      </w:r>
      <w:proofErr w:type="spellStart"/>
      <w:r w:rsidR="009D5BF3">
        <w:rPr>
          <w:rFonts w:ascii="Times New Roman" w:eastAsia="Times New Roman" w:hAnsi="Times New Roman"/>
          <w:sz w:val="28"/>
          <w:szCs w:val="28"/>
          <w:lang w:eastAsia="ru-RU"/>
        </w:rPr>
        <w:t>Токчин</w:t>
      </w:r>
      <w:proofErr w:type="spellEnd"/>
      <w:r w:rsidR="003C7286">
        <w:rPr>
          <w:rFonts w:ascii="Times New Roman" w:eastAsia="Times New Roman" w:hAnsi="Times New Roman"/>
          <w:sz w:val="28"/>
          <w:szCs w:val="28"/>
          <w:lang w:eastAsia="ru-RU"/>
        </w:rPr>
        <w:t>» согласно плану – графика. В ходе проверки нарушений не установлено. По составлению проекта бюджета отклонения не выявлены.</w:t>
      </w:r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Проект </w:t>
      </w:r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 xml:space="preserve">бюджета </w:t>
      </w:r>
      <w:r w:rsidR="003C728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«</w:t>
      </w:r>
      <w:proofErr w:type="spellStart"/>
      <w:r w:rsidR="009D5B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Токчин</w:t>
      </w:r>
      <w:proofErr w:type="spellEnd"/>
      <w:r w:rsidR="003C728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» на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202</w:t>
      </w:r>
      <w:r w:rsidR="00B10E11">
        <w:rPr>
          <w:rFonts w:ascii="YS Text" w:hAnsi="YS Text"/>
          <w:color w:val="000000"/>
          <w:sz w:val="28"/>
          <w:szCs w:val="28"/>
          <w:shd w:val="clear" w:color="auto" w:fill="FFFFFF"/>
        </w:rPr>
        <w:t>4</w:t>
      </w:r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год предоставлен в срок МКУ </w:t>
      </w:r>
      <w:proofErr w:type="spellStart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>Контрольно</w:t>
      </w:r>
      <w:proofErr w:type="spellEnd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- Счетную палату МР «</w:t>
      </w:r>
      <w:proofErr w:type="spellStart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>Дульдургинский</w:t>
      </w:r>
      <w:proofErr w:type="spellEnd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район».</w:t>
      </w:r>
    </w:p>
    <w:p w:rsidR="003C7286" w:rsidRDefault="003C7286" w:rsidP="009D5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86" w:rsidRDefault="003C7286" w:rsidP="009D5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86" w:rsidRDefault="003C7286" w:rsidP="009D5B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430" w:type="pct"/>
        <w:tblLook w:val="04A0" w:firstRow="1" w:lastRow="0" w:firstColumn="1" w:lastColumn="0" w:noHBand="0" w:noVBand="1"/>
      </w:tblPr>
      <w:tblGrid>
        <w:gridCol w:w="5508"/>
        <w:gridCol w:w="3282"/>
      </w:tblGrid>
      <w:tr w:rsidR="00B10E11" w:rsidTr="00B10E1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E11" w:rsidRDefault="00B10E11" w:rsidP="00B1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B10E11" w:rsidRDefault="00B10E11" w:rsidP="00B1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B10E11" w:rsidRDefault="00B10E11" w:rsidP="00B1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1867" w:type="pct"/>
            <w:vAlign w:val="center"/>
          </w:tcPr>
          <w:p w:rsidR="00B10E11" w:rsidRPr="009101CB" w:rsidRDefault="00B10E11" w:rsidP="00B1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Раднаева</w:t>
            </w:r>
            <w:proofErr w:type="spellEnd"/>
          </w:p>
          <w:p w:rsidR="00B10E11" w:rsidRPr="009101CB" w:rsidRDefault="00B10E11" w:rsidP="00B1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Базаргуруева</w:t>
            </w:r>
            <w:proofErr w:type="spellEnd"/>
          </w:p>
          <w:p w:rsidR="00B10E11" w:rsidRPr="009101CB" w:rsidRDefault="00B10E11" w:rsidP="00B1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Я.Ц.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Дашицыденова</w:t>
            </w:r>
            <w:proofErr w:type="spellEnd"/>
          </w:p>
        </w:tc>
      </w:tr>
    </w:tbl>
    <w:p w:rsidR="00C40952" w:rsidRDefault="00C40952" w:rsidP="009D5BF3">
      <w:pPr>
        <w:jc w:val="both"/>
      </w:pPr>
    </w:p>
    <w:sectPr w:rsidR="00C40952" w:rsidSect="009D5BF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86"/>
    <w:rsid w:val="000A044B"/>
    <w:rsid w:val="00202398"/>
    <w:rsid w:val="002631E2"/>
    <w:rsid w:val="00352160"/>
    <w:rsid w:val="003C7286"/>
    <w:rsid w:val="00487BC1"/>
    <w:rsid w:val="007805DB"/>
    <w:rsid w:val="009D5BF3"/>
    <w:rsid w:val="00A600A9"/>
    <w:rsid w:val="00B10E11"/>
    <w:rsid w:val="00B62A1D"/>
    <w:rsid w:val="00BA3E6C"/>
    <w:rsid w:val="00C36A4F"/>
    <w:rsid w:val="00C40952"/>
    <w:rsid w:val="00CC6751"/>
    <w:rsid w:val="00F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7614B-DFFD-4E6A-9376-D688C0F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5B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B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B10E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2024-04-02T07:32:00Z</cp:lastPrinted>
  <dcterms:created xsi:type="dcterms:W3CDTF">2024-04-02T07:33:00Z</dcterms:created>
  <dcterms:modified xsi:type="dcterms:W3CDTF">2024-04-02T07:33:00Z</dcterms:modified>
</cp:coreProperties>
</file>