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A569D" w:rsidRPr="0083321E" w:rsidTr="0097031B">
        <w:trPr>
          <w:tblCellSpacing w:w="15" w:type="dxa"/>
        </w:trPr>
        <w:tc>
          <w:tcPr>
            <w:tcW w:w="0" w:type="auto"/>
            <w:shd w:val="clear" w:color="auto" w:fill="FBECC1"/>
            <w:hideMark/>
          </w:tcPr>
          <w:p w:rsidR="00EA569D" w:rsidRPr="0083321E" w:rsidRDefault="00EA569D" w:rsidP="0097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МУНИЦИПАЛЬНЫЙ НОРМАТИВНЫЙ ПРАВОВОЙ АКТ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«Положение о защите населения и территории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район»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от чрезвычайных ситуаций природного и техногенного характера»</w:t>
            </w:r>
          </w:p>
          <w:p w:rsidR="00EA569D" w:rsidRDefault="00EA569D" w:rsidP="0097031B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Настоящее Положение регулирует общие для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»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организационно правовые отношения по защите населения всего земельного. Водного, подземного и воздушного пространства в пределах объектов производственного и социального назначения от чрезвычайных ситуаций природного и техногенного характера (далее – чрезвычайные ситуации).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Действие настоящего Положения распространяется на отношения, в процессе деятельности на сельское поселение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, предприятия, организации и учреждения независимо от форм собственности, находящихся на территории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, в сфере защиты населения и территории 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</w:rPr>
              <w:t> 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ГЛАВА I. ОБЩИЕ ПОЛОЖЕНИЯ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1. Основные понятия.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Чрезвычайная ситуация и обстановка на определенной территории, сложившаяся в результате аварии, опасностью природного явления, катастрофы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Предупреждение чрезвычайных ситуаций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сохранение здоровья людей, снижение размеров ущерба окружающей природной среде и материальных потерь в случае их возникновения.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Ликвидация чрезвычайных ситуаций, аварийно-спасательные и другие неотложные работы, проводимые при возникновении чрезвычайных ситуаций и направленные на спасение жизни и сохранения здоровья людей, снижение размеров ущерба окружающей природной среде и материальных потерь, а также на локализацию зон чрезвычайных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ситуаций, прекращение действий характерных для них опасных факторов.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Зона чрезвычайной ситуации – территория, на которой сложилась чрезвычайная ситуация.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Опасный производственный объект, функционирование которого сопряжено с риском возникновения чрезвычайных ситуаций и отнесенный законом Российской Федерации к категории опасных.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Декларация промышленной безопасности – документ, определяющий возможные характер и масштабы чрезвычайных ситуаций на промышленном объекте и мероприятия по их предупреждению и ликвидации.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2. Правовое регулирование в сфере защиты населения и территорий сельского поселения Семёновское 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Нормативно-правовая база сельского поселения Семёновское в сфере защиты населения и территорий от чрезвычайных ситуаций основывается на статьях Конституции Российской Федерации, Федерального закона «О защите населения и территорий от чрезвычайных ситуаций природного и техногенного характера», иных Федеральных законов, Закона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«О защите населения и территорий от чрезвычайных ситуаций природного и техногенного характера», нормативно-правовых актов  муниципального района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район»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в сфере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защиты населения и территорий от чрезвычайных ситуаций и настоящего Положения, нормативно-правовых актов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3. Сельское поселение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звено в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м.р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.»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район» 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системе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Забайкальской краевой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системы предупреждения и ликвидации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Сельское поселение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»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звено в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м.р</w:t>
            </w:r>
            <w:proofErr w:type="gram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.»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системе предупреждения и ликвидации чрезвычайной ситуации  является составной частью единой государственной системы предупреждения и ликвидации чрезвычайных ситуаций Российской Федерации (далее – РС ЧС) и объединяет органы управления, силы и средства предприятий, организаций и учреждений, находящихся на территории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»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(независимо от форм собственности), в полномочия которых входит решение вопросов по защите населения и территорий от ЧС.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Принципы построения, состав сил и средств, порядок выполнения задач и взаимодействия основных элементов, а также иных вопросов функционирования сельского поселения определяется законодательством Российской Федерации,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,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нормативно-правовой базы  муниципального района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и нормативно-правовой базы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4. Информационное обеспечение.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Информацию в сфере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безопасности на соответствующих территориях.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Администрация сельского поселения, руководители организаций, находящихся на территории поселения, информируют население через средства массовой информации и по иным каналам о состоянии и принятых мерах по обеспечению их безопасности, о прогнозируемых и возникших чрезвычайных ситуациях, о приемах и способах защиты населения от их последствий.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Средства массовой информации незамедлительно и на безвозмездной основе публикуют оперативную информацию о чрезвычайной ситуации по представлению органов, специально уполномоченных для решения задач по защите населения и территорий от чрезвычайных ситуаций муниципального образования.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Администрация сельского поселения, предприятия и организации производят доклад о состоянии защиты населения и территорий от ЧС в установленные сроки (два раза в сутки) ЕДДС района (тел. 2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1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0-37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ГЛАВА II. Полномочия Совета депутатов, администрации сельского поселения в сфере защиты населения и территорий от ЧС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5. Совет депутатов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Совет депутатов: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а) осуществляет законодательное регулирование в сфере защиты населения и территорий сельского поселени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б) утверждает целевые программы в сфере защиты населения и территорий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в) утверждает бюджетные ассигнования на финансирование мероприятий по предупреждению и ликвидации чрезвычайных ситуаций и их последствий;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г) устанавливает дополнительные льготы и гарантии социальной защиты для сотрудников органов, специально уполномоченных на решение задач по защите населения и территорий от чрезвычайных ситуаций, спасательных подразделений.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6. Глава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Глава сельского поселения: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а) осуществляет в пределах своей компетенции руководство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органами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специально уполномоченными на решение задач по защите населения и территорий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б) издает постановления и распоряжения по вопросам предупреждения, ликвидации чрезвычайных ситуаций и их последствий.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7. 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Администрация сельского поселения: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а) разрабатывает в пределах своей компетенции нормативные акты в сфере защиты населения и территорий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б) разрабатывает и обеспечивает выполнение целевых программ в сфере защиты населения и территорий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в) создает резерв финансовых и материальных ресурсов для ликвидации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г) организует и проводит аварийно-спасательные работы и другие неотложные работы.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При недостаточности собственных сил и средств обращается за оказанием помощи к Главе  муниципального района;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осуществляет подготовку и содержание в готовности необходимых сил средств для защиты населения и территорий от чрезвычайных ситуаций, организует обучение населения способам защиты и действиям в указанных ситуациях;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е) принимает решение о проведении эвакуационных мероприятий в чрезвычайных ситуациях и обеспечивает их выполнение;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ж) содействует устойчивому функционированию организаций в чрезвычайных ситуациях;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осуществляет в установленном порядке сбор и обмен информацией в сфере защиты населения и территорий от чрезвычайных ситуаций, обеспечивает своевременное оповещение и информирование населения об угрозе возникновения или о возникновении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и) осуществляет финансирование мероприятий в области защиты населения и территорий от ЧС;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к) осуществляет мероприятия по обеспечению безопасности людей на водных объектах, охраны их жизни и здоровья;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л) поддержание в состоянии постоянной готовности и использования систем оповещения населения об опасности;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м) организует и осуществляет мероприятия по ГО, защите населения и территорий сельского поселения от ЧС природного и техногенного характера;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н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обеспечивает первичные меры пожарной безопасности.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End"/>
          </w:p>
          <w:p w:rsidR="00EA569D" w:rsidRDefault="00EA569D" w:rsidP="0097031B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</w:p>
          <w:p w:rsidR="00EA569D" w:rsidRDefault="00EA569D" w:rsidP="0097031B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</w:p>
          <w:p w:rsidR="00EA569D" w:rsidRDefault="00EA569D" w:rsidP="0097031B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</w:p>
          <w:p w:rsidR="00EA569D" w:rsidRDefault="00EA569D" w:rsidP="0097031B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ГЛАВА III. Государственное управление в сфере защиты населения и территорий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от чрезвычайных ситуаций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8. Государственное управление в сфере защиты населения и территорий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»  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Для осуществления Государственного управления и координации деятельности федеральных,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краевых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, районных служб, организаций по вопросам защиты населения и территорий от ЧС на территории сельского поселения создается координационный орган – комиссия по чрезвычайным ситуациям и обеспечении пожарной безопасности, которую возглавляет Глава сельского поселения.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Специально уполномоченным органом, действующим на территории сельского поселения в сфере защиты населения и территорий от ЧС является Управление по ЧС и пожарной безопасности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м.р</w:t>
            </w:r>
            <w:proofErr w:type="gram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.»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Полномочия и специализация комиссии по ЧС и Управления по ЧС и ПБ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м.р.»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район»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определяются положениями об этих органах.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9. Обязанности организаций, находящихся на территории  муниципального района.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Обязанности организаций: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а) планировать и осуществлять необходимые мероприятия по защите работников организаций и подведомственных объектов производственного назначения от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б) страховать свою ответственность в соответствии с законодательством Российской Федерации за причинение вреда жизни, здоровью или имуществу других лиц и окружающей природной среде в случае аварии на опасном производственном объекте;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в) обеспечивать создание, подготовку и поддержание в готовности сил и средств по предупреждению и ликвидации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г) организовывать обучение работников организаций способам защиты и действиям в составе формирований гражданской обороны;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д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создавать и поддерживать в постоянной готовности локальные системы оповещения о чрезвычайных ситуациях;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е)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ж) обеспечивать допуск должностных лиц, лиц органов управления,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специально уполномоченных на решение задач в области гражданской обороны, предупреждения и ликвидации чрезвычайных ситуаций при осуществлении ими служебных обязанностей на территории, в зданиях, сооружениях и иных объектов организаций, оказывать им содействия;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предоставлять спасательным формированиям для ликвидации чрезвычайных ситуаций на территории организаций горюче-смазочные материалы, продукты питания и места для отдыха спасателей, участвующих в ликвидации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и) оповещать работников организаций об угрозе возникновения или возникновении чрезвычайной ситуации и незамедлительно сообщать в орган, специально уполномоченный в области защиты населения и территории  района от ЧС, о предпосылках к возникновению или возникшей чрезвычайной ситуации;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к) информировать органы, осуществляющие государственное управление в сфере защиты населения и территорий Ступинского района от чрезвычайных ситуаций, о согласованных с соответствующими органами маршрутах перевозки опасных и особо опасных грузов по территории района;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л) планировать и проводить мероприятия по повышению устойчивого функционирования организаций в ЧС и обеспечения жизнедеятельности работников организаций;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м) финансировать мероприятия по защите работников организации и подведомственных объектов производственного и социального назначения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spell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н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) создавать собственные резервы финансовых и материальных ресурсов для ликвидации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ГЛАВА IV. Права и обязанности граждан Российской Федерации, находящихся на территории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, в сфере защиты населения и территорий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от чрезвычайных ситуаций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10. Права и обязанности граждан Российской Федерации, находящихся на территории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, в сфере защиты населения и территории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1.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В соответствии с Федеральным законом «О защите населения и территорий от ЧС природного и техногенного характера» граждане Российской Федерации имеют право на: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защиту жизни, здоровья и личного имущества в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использование средств индивидуальной защиты и др. имущества органов местного самоуправления и организаций, находящихся на территории сельского поселения, предназначенное для защиты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населения от ЧС;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информацию о риске, которому они могут подвергнуться в определенных местах пребывания на территории сельского поселения о необходимых мерах безопасности;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направление личных и коллективных обращений в органы местного самоуправления на решение задач в области защиты населения и территорий сельского поселения от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участие в мероприятиях по предупреждению и ликвидации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возмещение ущерба, причиненного их здоровью и имуществу в результате ЧС;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медицинское обслуживание, компенсации и льготы за проживание и работу в зонах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бесплатное государственное социальное страхование, получение компенсаций и льгот за ущерб, причиненный их здоровью при выполнении обязанностей в ходе ликвидации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пенсионное обеспечение в случае потери трудоспособности в связи с увечьем или заболеванием, полученном при выполнении обязанностей по защите населения и территорий сельского поселения от ЧС, в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порядке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установленном для семей граждан, инвалидность которых наступила вследствие трудового увечья;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пенсионное обеспечение по случаю потери кормильца, погибшего или умершего от увечья или заболевания, полученного при исполнении обязанностей по защите населения и территорий сельского поселения от ЧС, в порядке, установленном для семей граждан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2.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Порядок и условия государственного социального страхования, виды и размеры компенсаций и льгот, предоставляемых населению сельского поселения в соответствии с пунктом 1 настоящей статьи, устанавливаются законодательством Российской Федерации.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3. В соответствии с Федеральным законом «О защите населения и территорий от ЧС природного и техногенного характера» граждане Российской Федерации обязаны: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соблюдать законы и иные нормативные правовые акты Российской Федерации,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,  муниципального района, сельского поселения в области защиты населения от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соблюдать меры безопасности в быту и трудовой деятельности, не допускать нарушений производственной и технологической дисциплины, требования экологической безопасности, которые могут привести к возникновению ЧС;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- изучать основные способы защиты населения и территорий от ЧС, приемы оказания первой медицинской помощи пострадавшим, правила пользования коллективными и индивидуальными средствами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защиты, постоянно совершенствовать свои знания и практические навыки в указанной области;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выполнять установленные правила поведения при угрозе и возникновения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при необходимости оказывать содействие в проведении аварийно-спасательных и других неотложных работ.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ГЛАВА V. Организационные меры обеспечения защиты населения и территорий от чрезвычайных ситуаций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11. Целевые программы сельского поселения.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Администрация сельского поселения разрабатывает и обеспечивает выполнение областных, районных и целевых программ, направленных на предупреждение чрезвычайных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ситуаций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а также на сохранение здоровья людей, снижение размеров ущерба окружающей природной среде и материальных потерь, в случае их возникновения, поддержание в этих условиях устойчивого функционирования организаций, прежде всего, связанных с обеспечением жизнедеятельности населения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12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Подготовка населения в области защиты 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Подготовка населения к действиям в ЧС осуществляется в порядке установленном федеральным законодательством, Постановлением Правительства Российской Федерации, законодательными актами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и нормативно-правовыми актами Главы  муниципального района, нормативно-правовыми актами Главы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Подготовка руководителей, должностных лиц, специалистов ГОЧС звена в области безопасности жизнедеятельности осуществляется в УМЦ ГОЧС «СЦ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гинское»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, в цикле УМЦ ГОЧС  муниципального района, специализированных учреждениях повышения квалификации.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Подготовка работающего населения, НАСФ осуществляется непосредственно руководителями на предприятиях, организациях, учреждениях, без отрыва от производства.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Подготовка неработающего населения осуществляется непосредственно по месту жительства на учебно-консультационных пунктах по ГОЧС созданных при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администрации</w:t>
            </w:r>
          </w:p>
          <w:p w:rsidR="00EA569D" w:rsidRPr="0083321E" w:rsidRDefault="00EA569D" w:rsidP="00EA569D">
            <w:pPr>
              <w:spacing w:after="0" w:line="240" w:lineRule="auto"/>
              <w:rPr>
                <w:rFonts w:ascii="Arial" w:eastAsia="Times New Roman" w:hAnsi="Arial" w:cs="Arial"/>
                <w:color w:val="6E2A0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Подготовка учащихся осуществляется по курсу «ОБЖ» непосредственно в учебных заведениях.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За подготовку всех категорий населения в области защиты населения от ЧС отвечают соответствующие руководители.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</w:rPr>
              <w:t> 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lastRenderedPageBreak/>
              <w:t>Статья 1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3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Прогнозирование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Прогноз возникновения чрезвычайных ситуаций на опасных производственных объектах, находящихся на территории сельского поселения, подготавливается соответствующими органами совместно с руководителями организаций, эксплуатирующих опасные производственные объекты, согласно методике, утвержденной органами управления сельского поселения и РСЧС.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ГЛАВА VI. Ликвидация чрезвычайной ситуации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4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Оповещение о чрезвычайной ситуации.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Руководитель (иное должностное лицо) организации, эксплуатирующей опасный производственный объект, обязан немедленно уведомить орган, специально уполномоченный в области защиты населения и территорий сельского поселения о чрезвычайных ситуациях, возникших на объекте или прилегающей к нему территории.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Орган, специально уполномоченный в области защиты населения и территорий сельского поселения от ЧС, в распоряжение которого поступила информация о возникновении чрезвычайной ситуации, обязан: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немедленно оповестить Главу органа местного самоуправления и руководителей объектов, расположенных в зоне чрезвычайной ситуации, о характере и масштабах чрезвычайной ситуации, реальной угрозе для жизни, здоровья и имущества граждан и организаций;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привести в действие первоочередные меры плана предупреждения и ликвидации чрезвычайной ситуации;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проинформировать вышестоящий специально уполномоченный орган в области защиты населения и территор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ий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муниципального района от чрезвычайных ситуаций;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- оповестить население.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5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Определение границ зоны чрезвычайной ситуации т организация работ по её ликвидации.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Определение границ, непосредственное руководство силами и средствами, привлеченными к ликвидации чрезвычайной ситуации, осуществляется руководителем работ по ликвидации чрезвычайной ситуации, назначенным в соответствии с законодательством Российской Федерации.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Решения руководителя работ, направленные на ликвидацию чрезвычайной ситуации,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1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6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Ликвидация чрезвычайной ситуации.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Ликвидация чрезвычайной ситуации осуществляется силами и средствами организаций, находящихся в зоне чрезвычайной ситуации администрации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При недостаточности имеющихся сил и средств, привлекаются силы и средства районных органов исполнительной власти в порядке, предусмотренном законодательством Российской Федерации и силы и средства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ГОЧС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17.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Учёт чрезвычайных ситуаций и их последствий.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Статистический учёт и отчетность в сфере защиты населения и территорий от ЧС и их последствий ведет Управление по ЧС и ПБ  района и в администрации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Установленный порядок статистического учёта и отчетности в области защиты населения и территорий от чрезвычайных ситуаций и их последствий обязателен для исполнения администрацией сельского поселения, организаций, находящихся на территории  муниципального района.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Порядок учёта и отчетности в области защиты населения и территорий от чрезвычайных ситуаций и их последствий определяется комиссией по чрезвычайным ситуациям и пожарной безопасности.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ГЛАВА YII. Порядок финансового и материального обеспечения мероприятий по защите населения и территорий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от чрезвычайных ситуаций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18.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Финансирование целевых программ сельского поселения.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Финансирование  программ в сфере защиты населения и территорий от чрезвычайных ситуаций осуществляется в соответствии с законода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тельством Российской 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Федерации</w:t>
            </w:r>
            <w:proofErr w:type="gram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,З</w:t>
            </w:r>
            <w:proofErr w:type="gram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абайкальского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края,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района и сельского поселения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Статья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19.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Финансирование мероприятий по предупреждению и ликвидации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1. Финансирование мероприятий по предупреждению и ликвидации чрезвычайных ситуаций проводится за счёт средств организаций, находящихся в зонах чрезвычайной ситуации, местного бюджета,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краевого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бюджета, средств Федеральных органов исполнительной власти и других источников.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2. Финансовое обеспечение предупреждения и ликвидации ЧС в границах (на территории) муниципального образования – является расходным обязательством муниципального образования.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3. Организации всех форм собственности участвуют в ликвидации ЧС за счёт собственных средств, в </w:t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порядке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установленном законодательством Российской Федерации.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lastRenderedPageBreak/>
              <w:t>4. При отсутствии или недостаточности указанных средств, для ликвидации чрезвычайных ситуаций выделяются средства из резервного фонда Правительства Российской Федерации.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20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Создание и использование резервов финансовых и материальных ресурсов для предупреждения и ликвидации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В целях экстренного привлечения необходимых средств, в случае возникновения чрезвычайных ситуаций администрация сельского поселения и организации, находящиеся на территории сельского поселения заблаговременно создают резервы финансовых и материальных ресурсов для ликвидации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Порядок создания, использования и восполнения использованных средств резерва, предназначенного для предупреждения и ликвидации ЧС, финансовых и материальных ресурсов определяется администрацией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ГЛАВА YIII. Надзор и контроль в сфере защиты населения и территорий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»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 xml:space="preserve"> от чрезвычайных ситуаций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Статья 2</w:t>
            </w:r>
            <w:r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1</w:t>
            </w:r>
            <w:r w:rsidRPr="0083321E">
              <w:rPr>
                <w:rFonts w:ascii="Arial" w:eastAsia="Times New Roman" w:hAnsi="Arial" w:cs="Arial"/>
                <w:b/>
                <w:bCs/>
                <w:color w:val="6E2A01"/>
                <w:sz w:val="28"/>
              </w:rPr>
              <w:t>. Надзор и контроль в сфере защиты населения и территорий сельского поселения от чрезвычайных ситуаций.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proofErr w:type="gramStart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Надзор и контроль в сфере защиты населения и территорий сельского поселения от чрезвычайных ситуаций, проводятся в соответствии с задачами, возложенными на сельского поселение в целях проверки полноты выполнения мероприятий по уменьшению риска возникновения и смягчения последствий чрезвычайных ситуаций и готовности должностных лиц, сил и средств к действиям в случае их возникновения.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 xml:space="preserve">Надзор и контроль в сфере защиты населения и территорий сельского поселения от чрезвычайных ситуаций осуществляется Федеральными органами исполнительной власти, исполнительными органами Государственной власти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в соответствии с законодательством Российской Федерации,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Забайкальского края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, администрацией муниципального района, администрацией сельского поселения </w:t>
            </w:r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Токчин</w:t>
            </w:r>
            <w:proofErr w:type="spellEnd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»</w:t>
            </w:r>
            <w:proofErr w:type="gramStart"/>
            <w:r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 xml:space="preserve"> 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t>.</w:t>
            </w:r>
            <w:proofErr w:type="gram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  <w:t>Глава сельского поселения</w:t>
            </w:r>
            <w:r w:rsidRPr="0083321E">
              <w:rPr>
                <w:rFonts w:ascii="Arial" w:eastAsia="Times New Roman" w:hAnsi="Arial" w:cs="Arial"/>
                <w:color w:val="6E2A01"/>
                <w:sz w:val="28"/>
              </w:rPr>
              <w:t> </w:t>
            </w:r>
            <w:r>
              <w:rPr>
                <w:rFonts w:ascii="Arial" w:eastAsia="Times New Roman" w:hAnsi="Arial" w:cs="Arial"/>
                <w:color w:val="6E2A01"/>
                <w:sz w:val="28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6E2A01"/>
                <w:sz w:val="28"/>
              </w:rPr>
              <w:t>Н.И.Данзанова</w:t>
            </w:r>
            <w:proofErr w:type="spellEnd"/>
            <w:r w:rsidRPr="0083321E">
              <w:rPr>
                <w:rFonts w:ascii="Arial" w:eastAsia="Times New Roman" w:hAnsi="Arial" w:cs="Arial"/>
                <w:color w:val="6E2A01"/>
                <w:sz w:val="28"/>
                <w:szCs w:val="28"/>
              </w:rPr>
              <w:br/>
            </w:r>
          </w:p>
        </w:tc>
      </w:tr>
    </w:tbl>
    <w:p w:rsidR="00A801FB" w:rsidRDefault="00EA569D" w:rsidP="00EA569D">
      <w:pPr>
        <w:rPr>
          <w:rFonts w:ascii="Times New Roman" w:hAnsi="Times New Roman" w:cs="Times New Roman"/>
          <w:sz w:val="28"/>
          <w:szCs w:val="28"/>
        </w:rPr>
      </w:pPr>
      <w:r w:rsidRPr="0083321E">
        <w:rPr>
          <w:rFonts w:ascii="Arial" w:eastAsia="Times New Roman" w:hAnsi="Arial" w:cs="Arial"/>
          <w:color w:val="6E2A01"/>
          <w:sz w:val="28"/>
        </w:rPr>
        <w:lastRenderedPageBreak/>
        <w:t> </w:t>
      </w:r>
      <w:r>
        <w:rPr>
          <w:rFonts w:ascii="Arial" w:eastAsia="Times New Roman" w:hAnsi="Arial" w:cs="Arial"/>
          <w:color w:val="6E2A01"/>
          <w:sz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801FB" w:rsidRDefault="00A801FB" w:rsidP="00EA569D">
      <w:pPr>
        <w:rPr>
          <w:rFonts w:ascii="Times New Roman" w:hAnsi="Times New Roman" w:cs="Times New Roman"/>
          <w:sz w:val="28"/>
          <w:szCs w:val="28"/>
        </w:rPr>
      </w:pPr>
    </w:p>
    <w:p w:rsidR="00A801FB" w:rsidRDefault="00A801FB" w:rsidP="00EA569D">
      <w:pPr>
        <w:rPr>
          <w:rFonts w:ascii="Times New Roman" w:hAnsi="Times New Roman" w:cs="Times New Roman"/>
          <w:sz w:val="28"/>
          <w:szCs w:val="28"/>
        </w:rPr>
      </w:pPr>
    </w:p>
    <w:p w:rsidR="00EA569D" w:rsidRPr="00EA569D" w:rsidRDefault="00EA569D" w:rsidP="00EA56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69D" w:rsidRPr="00EA569D" w:rsidSect="0085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569D"/>
    <w:rsid w:val="000136B7"/>
    <w:rsid w:val="002127BF"/>
    <w:rsid w:val="008528DC"/>
    <w:rsid w:val="00A801FB"/>
    <w:rsid w:val="00BA48B9"/>
    <w:rsid w:val="00DE3456"/>
    <w:rsid w:val="00E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4</cp:revision>
  <dcterms:created xsi:type="dcterms:W3CDTF">2016-06-20T02:38:00Z</dcterms:created>
  <dcterms:modified xsi:type="dcterms:W3CDTF">2016-06-22T05:37:00Z</dcterms:modified>
</cp:coreProperties>
</file>