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5206DB" w:rsidRDefault="007317EC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5B5E13" w:rsidRPr="005206DB">
        <w:rPr>
          <w:rFonts w:ascii="Times New Roman" w:hAnsi="Times New Roman" w:cs="Times New Roman"/>
          <w:sz w:val="28"/>
          <w:szCs w:val="28"/>
        </w:rPr>
        <w:t>»</w:t>
      </w:r>
    </w:p>
    <w:p w:rsidR="005B5E13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B" w:rsidRP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206DB" w:rsidRDefault="006E1390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5206DB" w:rsidRDefault="006E1390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5206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5206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0A42" w:rsidRPr="005206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22б</w:t>
      </w:r>
    </w:p>
    <w:p w:rsid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206DB" w:rsidRDefault="006E1390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16" w:rsidRPr="00196A8B" w:rsidRDefault="008E23E4" w:rsidP="005206DB">
      <w:pPr>
        <w:shd w:val="clear" w:color="auto" w:fill="FFFFFF"/>
        <w:spacing w:after="0" w:line="240" w:lineRule="auto"/>
        <w:ind w:firstLine="539"/>
        <w:jc w:val="center"/>
        <w:rPr>
          <w:rStyle w:val="FontStyle12"/>
          <w:spacing w:val="0"/>
          <w:sz w:val="28"/>
          <w:szCs w:val="28"/>
        </w:rPr>
      </w:pPr>
      <w:r w:rsidRPr="00196A8B">
        <w:rPr>
          <w:rStyle w:val="FontStyle12"/>
          <w:rFonts w:eastAsia="Times New Roman"/>
          <w:spacing w:val="0"/>
          <w:sz w:val="28"/>
          <w:szCs w:val="28"/>
        </w:rPr>
        <w:t xml:space="preserve">Об утверждении Порядка представления, рассмотрения и оценки предложений </w:t>
      </w:r>
      <w:r w:rsidR="006E1390">
        <w:rPr>
          <w:rStyle w:val="FontStyle12"/>
          <w:rFonts w:eastAsia="Times New Roman"/>
          <w:spacing w:val="0"/>
          <w:sz w:val="28"/>
          <w:szCs w:val="28"/>
        </w:rPr>
        <w:t>заинтересованных лиц о включении</w:t>
      </w:r>
      <w:r w:rsidRPr="00196A8B">
        <w:rPr>
          <w:rStyle w:val="FontStyle12"/>
          <w:rFonts w:eastAsia="Times New Roman"/>
          <w:spacing w:val="0"/>
          <w:sz w:val="28"/>
          <w:szCs w:val="28"/>
        </w:rPr>
        <w:t xml:space="preserve"> в территори</w:t>
      </w:r>
      <w:r w:rsidR="006E1390">
        <w:rPr>
          <w:rStyle w:val="FontStyle12"/>
          <w:spacing w:val="0"/>
          <w:sz w:val="28"/>
          <w:szCs w:val="28"/>
        </w:rPr>
        <w:t>и</w:t>
      </w:r>
      <w:r w:rsidRPr="00196A8B">
        <w:rPr>
          <w:rStyle w:val="FontStyle12"/>
          <w:spacing w:val="0"/>
          <w:sz w:val="28"/>
          <w:szCs w:val="28"/>
        </w:rPr>
        <w:t xml:space="preserve"> общего пользовани</w:t>
      </w:r>
      <w:r w:rsidR="006E1390">
        <w:rPr>
          <w:rStyle w:val="FontStyle12"/>
          <w:spacing w:val="0"/>
          <w:sz w:val="28"/>
          <w:szCs w:val="28"/>
        </w:rPr>
        <w:t>я, расположенной на территории сельского поселения «</w:t>
      </w:r>
      <w:proofErr w:type="spellStart"/>
      <w:r w:rsidR="006E1390">
        <w:rPr>
          <w:rStyle w:val="FontStyle12"/>
          <w:spacing w:val="0"/>
          <w:sz w:val="28"/>
          <w:szCs w:val="28"/>
        </w:rPr>
        <w:t>Токчин</w:t>
      </w:r>
      <w:proofErr w:type="spellEnd"/>
      <w:r w:rsidR="006E1390">
        <w:rPr>
          <w:rStyle w:val="FontStyle12"/>
          <w:spacing w:val="0"/>
          <w:sz w:val="28"/>
          <w:szCs w:val="28"/>
        </w:rPr>
        <w:t>»</w:t>
      </w:r>
      <w:r w:rsidRPr="00196A8B">
        <w:rPr>
          <w:rStyle w:val="FontStyle12"/>
          <w:rFonts w:eastAsia="Times New Roman"/>
          <w:spacing w:val="0"/>
          <w:sz w:val="28"/>
          <w:szCs w:val="28"/>
        </w:rPr>
        <w:t xml:space="preserve"> в муниципальную программу «Формирование современной городской среды»</w:t>
      </w:r>
      <w:r w:rsidR="005206DB" w:rsidRPr="00196A8B">
        <w:rPr>
          <w:rStyle w:val="FontStyle12"/>
          <w:rFonts w:eastAsia="Times New Roman"/>
          <w:spacing w:val="0"/>
          <w:sz w:val="28"/>
          <w:szCs w:val="28"/>
        </w:rPr>
        <w:t xml:space="preserve"> на 2018 – 2022 годы</w:t>
      </w:r>
    </w:p>
    <w:p w:rsidR="005206DB" w:rsidRPr="005206DB" w:rsidRDefault="005206DB" w:rsidP="005206DB">
      <w:pPr>
        <w:shd w:val="clear" w:color="auto" w:fill="FFFFFF"/>
        <w:spacing w:after="0" w:line="240" w:lineRule="auto"/>
        <w:ind w:firstLine="540"/>
        <w:jc w:val="center"/>
        <w:rPr>
          <w:rStyle w:val="FontStyle22"/>
          <w:sz w:val="28"/>
          <w:szCs w:val="28"/>
        </w:rPr>
      </w:pPr>
    </w:p>
    <w:p w:rsidR="00283CA6" w:rsidRPr="005206DB" w:rsidRDefault="00283CA6" w:rsidP="005206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06DB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Pr="005206DB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5206DB">
        <w:rPr>
          <w:rFonts w:ascii="Times New Roman" w:eastAsia="Calibri" w:hAnsi="Times New Roman" w:cs="Times New Roman"/>
          <w:sz w:val="28"/>
          <w:szCs w:val="28"/>
        </w:rPr>
        <w:t xml:space="preserve"> на 2018 – 2022 годы на территории</w:t>
      </w:r>
      <w:r w:rsidR="006E13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</w:t>
      </w:r>
      <w:proofErr w:type="spellStart"/>
      <w:r w:rsidR="006E1390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5206DB">
        <w:rPr>
          <w:rFonts w:ascii="Times New Roman" w:eastAsia="Calibri" w:hAnsi="Times New Roman" w:cs="Times New Roman"/>
          <w:sz w:val="28"/>
          <w:szCs w:val="28"/>
        </w:rPr>
        <w:t>»</w:t>
      </w:r>
      <w:r w:rsidRPr="005206DB">
        <w:rPr>
          <w:rFonts w:ascii="Times New Roman" w:hAnsi="Times New Roman" w:cs="Times New Roman"/>
          <w:sz w:val="28"/>
          <w:szCs w:val="28"/>
        </w:rPr>
        <w:t xml:space="preserve">, </w:t>
      </w:r>
      <w:r w:rsidRPr="005206DB">
        <w:rPr>
          <w:rFonts w:ascii="Times New Roman" w:eastAsia="Calibri" w:hAnsi="Times New Roman" w:cs="Times New Roman"/>
          <w:sz w:val="28"/>
          <w:szCs w:val="28"/>
        </w:rPr>
        <w:t>р</w:t>
      </w:r>
      <w:r w:rsidRPr="005206D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5206D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proofErr w:type="gramEnd"/>
      <w:r w:rsidRPr="005206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E139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E1390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5206DB">
        <w:rPr>
          <w:rFonts w:ascii="Times New Roman" w:hAnsi="Times New Roman" w:cs="Times New Roman"/>
          <w:sz w:val="28"/>
          <w:szCs w:val="28"/>
        </w:rPr>
        <w:t>»</w:t>
      </w:r>
      <w:r w:rsidRPr="005206D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7FC2" w:rsidRPr="005206DB" w:rsidRDefault="005206DB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23E4" w:rsidRPr="005206DB" w:rsidRDefault="005206DB" w:rsidP="005206DB">
      <w:pPr>
        <w:pStyle w:val="Style10"/>
        <w:widowControl/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8E23E4" w:rsidRPr="005206DB">
        <w:rPr>
          <w:rStyle w:val="FontStyle12"/>
          <w:sz w:val="28"/>
          <w:szCs w:val="28"/>
        </w:rPr>
        <w:t xml:space="preserve">Утвердить </w:t>
      </w:r>
      <w:r w:rsidR="006E1390">
        <w:rPr>
          <w:rStyle w:val="FontStyle12"/>
          <w:spacing w:val="0"/>
          <w:sz w:val="28"/>
          <w:szCs w:val="28"/>
        </w:rPr>
        <w:t>Порядок</w:t>
      </w:r>
      <w:r w:rsidR="006E1390" w:rsidRPr="00196A8B">
        <w:rPr>
          <w:rStyle w:val="FontStyle12"/>
          <w:spacing w:val="0"/>
          <w:sz w:val="28"/>
          <w:szCs w:val="28"/>
        </w:rPr>
        <w:t xml:space="preserve"> представления, рассмотрения и оценки предложений </w:t>
      </w:r>
      <w:r w:rsidR="006E1390">
        <w:rPr>
          <w:rStyle w:val="FontStyle12"/>
          <w:spacing w:val="0"/>
          <w:sz w:val="28"/>
          <w:szCs w:val="28"/>
        </w:rPr>
        <w:t>заинтересованных лиц о включении</w:t>
      </w:r>
      <w:r w:rsidR="006E1390" w:rsidRPr="00196A8B">
        <w:rPr>
          <w:rStyle w:val="FontStyle12"/>
          <w:spacing w:val="0"/>
          <w:sz w:val="28"/>
          <w:szCs w:val="28"/>
        </w:rPr>
        <w:t xml:space="preserve"> в территори</w:t>
      </w:r>
      <w:r w:rsidR="006E1390">
        <w:rPr>
          <w:rStyle w:val="FontStyle12"/>
          <w:spacing w:val="0"/>
          <w:sz w:val="28"/>
          <w:szCs w:val="28"/>
        </w:rPr>
        <w:t>и</w:t>
      </w:r>
      <w:r w:rsidR="006E1390" w:rsidRPr="00196A8B">
        <w:rPr>
          <w:rStyle w:val="FontStyle12"/>
          <w:spacing w:val="0"/>
          <w:sz w:val="28"/>
          <w:szCs w:val="28"/>
        </w:rPr>
        <w:t xml:space="preserve"> общего пользовани</w:t>
      </w:r>
      <w:r w:rsidR="006E1390">
        <w:rPr>
          <w:rStyle w:val="FontStyle12"/>
          <w:spacing w:val="0"/>
          <w:sz w:val="28"/>
          <w:szCs w:val="28"/>
        </w:rPr>
        <w:t>я, расположенной на территории сельского поселения «</w:t>
      </w:r>
      <w:proofErr w:type="spellStart"/>
      <w:r w:rsidR="006E1390">
        <w:rPr>
          <w:rStyle w:val="FontStyle12"/>
          <w:spacing w:val="0"/>
          <w:sz w:val="28"/>
          <w:szCs w:val="28"/>
        </w:rPr>
        <w:t>Токчин</w:t>
      </w:r>
      <w:proofErr w:type="spellEnd"/>
      <w:r w:rsidR="006E1390">
        <w:rPr>
          <w:rStyle w:val="FontStyle12"/>
          <w:spacing w:val="0"/>
          <w:sz w:val="28"/>
          <w:szCs w:val="28"/>
        </w:rPr>
        <w:t>»</w:t>
      </w:r>
      <w:r w:rsidR="006E1390" w:rsidRPr="00196A8B">
        <w:rPr>
          <w:rStyle w:val="FontStyle12"/>
          <w:spacing w:val="0"/>
          <w:sz w:val="28"/>
          <w:szCs w:val="28"/>
        </w:rPr>
        <w:t xml:space="preserve"> </w:t>
      </w:r>
      <w:r w:rsidR="008E23E4" w:rsidRPr="005206DB">
        <w:rPr>
          <w:rStyle w:val="FontStyle12"/>
          <w:sz w:val="28"/>
          <w:szCs w:val="28"/>
        </w:rPr>
        <w:t xml:space="preserve">муниципальную программу «Формирование современной городской среды» </w:t>
      </w:r>
      <w:r>
        <w:rPr>
          <w:rStyle w:val="FontStyle12"/>
          <w:sz w:val="28"/>
          <w:szCs w:val="28"/>
        </w:rPr>
        <w:t xml:space="preserve">на 2018 – 2022 годы </w:t>
      </w:r>
      <w:r w:rsidR="008E23E4" w:rsidRPr="005206DB">
        <w:rPr>
          <w:rStyle w:val="FontStyle12"/>
          <w:sz w:val="28"/>
          <w:szCs w:val="28"/>
        </w:rPr>
        <w:t>согласно прило</w:t>
      </w:r>
      <w:r w:rsidR="006E1390">
        <w:rPr>
          <w:rStyle w:val="FontStyle12"/>
          <w:sz w:val="28"/>
          <w:szCs w:val="28"/>
        </w:rPr>
        <w:t>жению к настоящему распоряжению</w:t>
      </w:r>
      <w:r w:rsidR="008E23E4" w:rsidRPr="005206DB">
        <w:rPr>
          <w:rStyle w:val="FontStyle12"/>
          <w:sz w:val="28"/>
          <w:szCs w:val="28"/>
        </w:rPr>
        <w:t>.</w:t>
      </w:r>
    </w:p>
    <w:p w:rsidR="00283CA6" w:rsidRPr="005206DB" w:rsidRDefault="002129B7" w:rsidP="00520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2</w:t>
      </w:r>
      <w:r w:rsidR="005206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3CA6" w:rsidRPr="005206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CA6" w:rsidRPr="005206DB">
        <w:rPr>
          <w:rFonts w:ascii="Times New Roman" w:hAnsi="Times New Roman" w:cs="Times New Roman"/>
          <w:sz w:val="28"/>
          <w:szCs w:val="28"/>
        </w:rPr>
        <w:t xml:space="preserve"> испо</w:t>
      </w:r>
      <w:r w:rsidR="006E1390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283CA6" w:rsidRPr="005206D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B7C0E" w:rsidRPr="005206DB" w:rsidRDefault="005206DB" w:rsidP="00520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7C0E" w:rsidRPr="005206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E1390">
        <w:rPr>
          <w:rFonts w:ascii="Times New Roman" w:hAnsi="Times New Roman" w:cs="Times New Roman"/>
          <w:sz w:val="28"/>
          <w:szCs w:val="28"/>
        </w:rPr>
        <w:t>распоряжение</w:t>
      </w:r>
      <w:r w:rsidR="001B7C0E" w:rsidRPr="005206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</w:t>
      </w:r>
      <w:r w:rsidR="006E1390">
        <w:rPr>
          <w:rFonts w:ascii="Times New Roman" w:hAnsi="Times New Roman" w:cs="Times New Roman"/>
          <w:sz w:val="28"/>
          <w:szCs w:val="28"/>
        </w:rPr>
        <w:t>и сельского поселения «</w:t>
      </w:r>
      <w:proofErr w:type="spellStart"/>
      <w:r w:rsidR="006E1390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1B7C0E" w:rsidRPr="005206DB">
        <w:rPr>
          <w:rFonts w:ascii="Times New Roman" w:hAnsi="Times New Roman" w:cs="Times New Roman"/>
          <w:sz w:val="28"/>
          <w:szCs w:val="28"/>
        </w:rPr>
        <w:t>».</w:t>
      </w:r>
    </w:p>
    <w:p w:rsidR="00283CA6" w:rsidRPr="005206DB" w:rsidRDefault="002129B7" w:rsidP="00520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4</w:t>
      </w:r>
      <w:r w:rsidR="005206DB">
        <w:rPr>
          <w:rFonts w:ascii="Times New Roman" w:hAnsi="Times New Roman" w:cs="Times New Roman"/>
          <w:sz w:val="28"/>
          <w:szCs w:val="28"/>
        </w:rPr>
        <w:t>.</w:t>
      </w:r>
      <w:r w:rsidR="006E1390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83CA6" w:rsidRPr="005206DB">
        <w:rPr>
          <w:rFonts w:ascii="Times New Roman" w:hAnsi="Times New Roman" w:cs="Times New Roman"/>
          <w:sz w:val="28"/>
          <w:szCs w:val="28"/>
        </w:rPr>
        <w:t xml:space="preserve"> вступает в силу со дн</w:t>
      </w:r>
      <w:r w:rsidR="001B7C0E" w:rsidRPr="005206DB">
        <w:rPr>
          <w:rFonts w:ascii="Times New Roman" w:hAnsi="Times New Roman" w:cs="Times New Roman"/>
          <w:sz w:val="28"/>
          <w:szCs w:val="28"/>
        </w:rPr>
        <w:t>я его официального подписания</w:t>
      </w:r>
      <w:r w:rsidR="00283CA6" w:rsidRPr="005206DB">
        <w:rPr>
          <w:rFonts w:ascii="Times New Roman" w:hAnsi="Times New Roman" w:cs="Times New Roman"/>
          <w:sz w:val="28"/>
          <w:szCs w:val="28"/>
        </w:rPr>
        <w:t>.</w:t>
      </w:r>
    </w:p>
    <w:p w:rsidR="008F58DB" w:rsidRDefault="008F58DB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02" w:rsidRDefault="00AA2E02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02" w:rsidRPr="005206DB" w:rsidRDefault="00AA2E02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5206DB" w:rsidRDefault="006E1390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42" w:rsidRPr="005206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3B749F">
        <w:rPr>
          <w:rFonts w:ascii="Times New Roman" w:hAnsi="Times New Roman" w:cs="Times New Roman"/>
          <w:sz w:val="28"/>
          <w:szCs w:val="28"/>
        </w:rPr>
        <w:t xml:space="preserve">      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74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С.С.Базаргуруева</w:t>
      </w:r>
      <w:proofErr w:type="spellEnd"/>
    </w:p>
    <w:p w:rsidR="005206DB" w:rsidRDefault="005206DB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CE7" w:rsidRDefault="00EF3CE7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390" w:rsidRDefault="006E1390" w:rsidP="005206D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1390" w:rsidRDefault="006E1390" w:rsidP="005206D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1390" w:rsidRDefault="006E1390" w:rsidP="005206D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23E4" w:rsidRPr="005206DB" w:rsidRDefault="008E23E4" w:rsidP="005206D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206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206D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E1390">
        <w:rPr>
          <w:rFonts w:ascii="Times New Roman" w:eastAsia="Times New Roman" w:hAnsi="Times New Roman" w:cs="Times New Roman"/>
          <w:sz w:val="28"/>
          <w:szCs w:val="28"/>
        </w:rPr>
        <w:t xml:space="preserve">                 к распоряжению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206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1390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="006E1390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5206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E1390">
        <w:rPr>
          <w:rFonts w:ascii="Times New Roman" w:hAnsi="Times New Roman" w:cs="Times New Roman"/>
          <w:sz w:val="28"/>
          <w:szCs w:val="28"/>
        </w:rPr>
        <w:t xml:space="preserve"> 05</w:t>
      </w:r>
      <w:r w:rsidRPr="005206DB">
        <w:rPr>
          <w:rFonts w:ascii="Times New Roman" w:hAnsi="Times New Roman" w:cs="Times New Roman"/>
          <w:sz w:val="28"/>
          <w:szCs w:val="28"/>
        </w:rPr>
        <w:t>.09.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06DB">
          <w:rPr>
            <w:rFonts w:ascii="Times New Roman" w:eastAsia="Times New Roman" w:hAnsi="Times New Roman" w:cs="Times New Roman"/>
            <w:sz w:val="28"/>
            <w:szCs w:val="28"/>
          </w:rPr>
          <w:t>2017 г</w:t>
        </w:r>
      </w:smartTag>
      <w:r w:rsidR="006E1390">
        <w:rPr>
          <w:rFonts w:ascii="Times New Roman" w:hAnsi="Times New Roman" w:cs="Times New Roman"/>
          <w:sz w:val="28"/>
          <w:szCs w:val="28"/>
        </w:rPr>
        <w:t>. №22б</w:t>
      </w:r>
    </w:p>
    <w:p w:rsidR="008E23E4" w:rsidRPr="005206DB" w:rsidRDefault="008E23E4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7F" w:rsidRDefault="0086477F" w:rsidP="0086477F">
      <w:pPr>
        <w:pStyle w:val="Style8"/>
        <w:widowControl/>
        <w:spacing w:line="240" w:lineRule="auto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Порядок</w:t>
      </w:r>
    </w:p>
    <w:p w:rsidR="008E23E4" w:rsidRDefault="0086477F" w:rsidP="0086477F">
      <w:pPr>
        <w:pStyle w:val="Style8"/>
        <w:widowControl/>
        <w:spacing w:line="240" w:lineRule="auto"/>
        <w:rPr>
          <w:rStyle w:val="FontStyle12"/>
          <w:spacing w:val="0"/>
          <w:sz w:val="28"/>
          <w:szCs w:val="28"/>
        </w:rPr>
      </w:pPr>
      <w:r w:rsidRPr="00196A8B">
        <w:rPr>
          <w:rStyle w:val="FontStyle12"/>
          <w:spacing w:val="0"/>
          <w:sz w:val="28"/>
          <w:szCs w:val="28"/>
        </w:rPr>
        <w:t xml:space="preserve">представления, рассмотрения и оценки предложений </w:t>
      </w:r>
      <w:r>
        <w:rPr>
          <w:rStyle w:val="FontStyle12"/>
          <w:spacing w:val="0"/>
          <w:sz w:val="28"/>
          <w:szCs w:val="28"/>
        </w:rPr>
        <w:t>заинтересованных лиц о включении</w:t>
      </w:r>
      <w:r w:rsidRPr="00196A8B">
        <w:rPr>
          <w:rStyle w:val="FontStyle12"/>
          <w:spacing w:val="0"/>
          <w:sz w:val="28"/>
          <w:szCs w:val="28"/>
        </w:rPr>
        <w:t xml:space="preserve"> в территори</w:t>
      </w:r>
      <w:r>
        <w:rPr>
          <w:rStyle w:val="FontStyle12"/>
          <w:spacing w:val="0"/>
          <w:sz w:val="28"/>
          <w:szCs w:val="28"/>
        </w:rPr>
        <w:t>и</w:t>
      </w:r>
      <w:r w:rsidRPr="00196A8B">
        <w:rPr>
          <w:rStyle w:val="FontStyle12"/>
          <w:spacing w:val="0"/>
          <w:sz w:val="28"/>
          <w:szCs w:val="28"/>
        </w:rPr>
        <w:t xml:space="preserve"> общего пользовани</w:t>
      </w:r>
      <w:r>
        <w:rPr>
          <w:rStyle w:val="FontStyle12"/>
          <w:spacing w:val="0"/>
          <w:sz w:val="28"/>
          <w:szCs w:val="28"/>
        </w:rPr>
        <w:t>я, расположенной на территории сельского поселения «</w:t>
      </w:r>
      <w:proofErr w:type="spellStart"/>
      <w:r>
        <w:rPr>
          <w:rStyle w:val="FontStyle12"/>
          <w:spacing w:val="0"/>
          <w:sz w:val="28"/>
          <w:szCs w:val="28"/>
        </w:rPr>
        <w:t>Токчин</w:t>
      </w:r>
      <w:proofErr w:type="spellEnd"/>
      <w:r>
        <w:rPr>
          <w:rStyle w:val="FontStyle12"/>
          <w:spacing w:val="0"/>
          <w:sz w:val="28"/>
          <w:szCs w:val="28"/>
        </w:rPr>
        <w:t>»</w:t>
      </w:r>
      <w:r w:rsidRPr="00196A8B">
        <w:rPr>
          <w:rStyle w:val="FontStyle12"/>
          <w:spacing w:val="0"/>
          <w:sz w:val="28"/>
          <w:szCs w:val="28"/>
        </w:rPr>
        <w:t xml:space="preserve"> в муниципальную программу «Формирование современной городской среды» на 2018 – 2022 годы</w:t>
      </w:r>
    </w:p>
    <w:p w:rsidR="0086477F" w:rsidRPr="005206DB" w:rsidRDefault="0086477F" w:rsidP="0086477F">
      <w:pPr>
        <w:pStyle w:val="Style8"/>
        <w:widowControl/>
        <w:spacing w:line="240" w:lineRule="auto"/>
        <w:rPr>
          <w:sz w:val="28"/>
          <w:szCs w:val="28"/>
        </w:rPr>
      </w:pPr>
    </w:p>
    <w:p w:rsidR="008E23E4" w:rsidRPr="005206DB" w:rsidRDefault="008E23E4" w:rsidP="005206DB">
      <w:pPr>
        <w:pStyle w:val="Style8"/>
        <w:widowControl/>
        <w:spacing w:line="240" w:lineRule="auto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1. Общие положения</w:t>
      </w:r>
    </w:p>
    <w:p w:rsidR="008E23E4" w:rsidRPr="005206DB" w:rsidRDefault="008E23E4" w:rsidP="005206DB">
      <w:pPr>
        <w:pStyle w:val="Style9"/>
        <w:widowControl/>
        <w:spacing w:line="240" w:lineRule="auto"/>
        <w:rPr>
          <w:sz w:val="28"/>
          <w:szCs w:val="28"/>
        </w:rPr>
      </w:pPr>
    </w:p>
    <w:p w:rsidR="008E23E4" w:rsidRPr="005206DB" w:rsidRDefault="008E23E4" w:rsidP="005206DB">
      <w:pPr>
        <w:pStyle w:val="Style9"/>
        <w:widowControl/>
        <w:tabs>
          <w:tab w:val="left" w:pos="1445"/>
        </w:tabs>
        <w:spacing w:line="240" w:lineRule="auto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1.1.</w:t>
      </w:r>
      <w:r w:rsidRPr="005206DB">
        <w:rPr>
          <w:rStyle w:val="FontStyle12"/>
          <w:sz w:val="28"/>
          <w:szCs w:val="28"/>
        </w:rPr>
        <w:tab/>
      </w:r>
      <w:proofErr w:type="gramStart"/>
      <w:r w:rsidRPr="005206DB">
        <w:rPr>
          <w:rStyle w:val="FontStyle12"/>
          <w:sz w:val="28"/>
          <w:szCs w:val="28"/>
        </w:rPr>
        <w:t xml:space="preserve">Настоящий Порядок разработан в целях формирования современной комфортной городской инфраструктуры на территории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Pr="005206DB">
        <w:rPr>
          <w:sz w:val="28"/>
          <w:szCs w:val="28"/>
        </w:rPr>
        <w:t xml:space="preserve">» </w:t>
      </w:r>
      <w:r w:rsidRPr="005206DB">
        <w:rPr>
          <w:rStyle w:val="FontStyle12"/>
          <w:sz w:val="28"/>
          <w:szCs w:val="28"/>
        </w:rPr>
        <w:t xml:space="preserve">путем благоустройства территорий общего пользования </w:t>
      </w:r>
      <w:r w:rsidR="005206DB">
        <w:rPr>
          <w:rStyle w:val="FontStyle12"/>
          <w:sz w:val="28"/>
          <w:szCs w:val="28"/>
        </w:rPr>
        <w:t>сельского поселения</w:t>
      </w:r>
      <w:r w:rsidRPr="005206DB">
        <w:rPr>
          <w:rStyle w:val="FontStyle12"/>
          <w:sz w:val="28"/>
          <w:szCs w:val="28"/>
        </w:rPr>
        <w:t xml:space="preserve"> и определяет порядок и сроки представления, рассмотрения и оценки предложений </w:t>
      </w:r>
      <w:r w:rsidR="0086477F">
        <w:rPr>
          <w:rStyle w:val="FontStyle12"/>
          <w:spacing w:val="0"/>
          <w:sz w:val="28"/>
          <w:szCs w:val="28"/>
        </w:rPr>
        <w:t>заинтересованных лиц о включении</w:t>
      </w:r>
      <w:r w:rsidR="0086477F">
        <w:rPr>
          <w:rStyle w:val="FontStyle12"/>
          <w:spacing w:val="0"/>
          <w:sz w:val="28"/>
          <w:szCs w:val="28"/>
        </w:rPr>
        <w:t xml:space="preserve"> </w:t>
      </w:r>
      <w:r w:rsidR="0086477F" w:rsidRPr="00196A8B">
        <w:rPr>
          <w:rStyle w:val="FontStyle12"/>
          <w:spacing w:val="0"/>
          <w:sz w:val="28"/>
          <w:szCs w:val="28"/>
        </w:rPr>
        <w:t xml:space="preserve"> </w:t>
      </w:r>
      <w:r w:rsidRPr="005206DB">
        <w:rPr>
          <w:rStyle w:val="FontStyle12"/>
          <w:sz w:val="28"/>
          <w:szCs w:val="28"/>
        </w:rPr>
        <w:t xml:space="preserve">территорий общего пользования </w:t>
      </w:r>
      <w:r w:rsidR="005206DB">
        <w:rPr>
          <w:rStyle w:val="FontStyle12"/>
          <w:sz w:val="28"/>
          <w:szCs w:val="28"/>
        </w:rPr>
        <w:t>сельского поселения</w:t>
      </w:r>
      <w:r w:rsidRPr="005206DB">
        <w:rPr>
          <w:rStyle w:val="FontStyle12"/>
          <w:sz w:val="28"/>
          <w:szCs w:val="28"/>
        </w:rPr>
        <w:t xml:space="preserve"> в муниципальную программу «Формирование современной городской среды»</w:t>
      </w:r>
      <w:r w:rsidR="005206DB">
        <w:rPr>
          <w:rStyle w:val="FontStyle12"/>
          <w:sz w:val="28"/>
          <w:szCs w:val="28"/>
        </w:rPr>
        <w:t xml:space="preserve"> на 2018 – 2022 годы на территории</w:t>
      </w:r>
      <w:r w:rsidRPr="005206DB">
        <w:rPr>
          <w:rStyle w:val="FontStyle12"/>
          <w:sz w:val="28"/>
          <w:szCs w:val="28"/>
        </w:rPr>
        <w:t xml:space="preserve">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Pr="005206DB">
        <w:rPr>
          <w:sz w:val="28"/>
          <w:szCs w:val="28"/>
        </w:rPr>
        <w:t>»</w:t>
      </w:r>
      <w:r w:rsidRPr="005206DB">
        <w:rPr>
          <w:rStyle w:val="FontStyle12"/>
          <w:sz w:val="28"/>
          <w:szCs w:val="28"/>
        </w:rPr>
        <w:t xml:space="preserve"> (далее - Порядок).</w:t>
      </w:r>
      <w:proofErr w:type="gramEnd"/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Под территорией общего пользования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Pr="005206DB">
        <w:rPr>
          <w:sz w:val="28"/>
          <w:szCs w:val="28"/>
        </w:rPr>
        <w:t>»</w:t>
      </w:r>
      <w:r w:rsidRPr="005206DB">
        <w:rPr>
          <w:rStyle w:val="FontStyle12"/>
          <w:sz w:val="28"/>
          <w:szCs w:val="28"/>
        </w:rPr>
        <w:t xml:space="preserve">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spacing w:val="10"/>
          <w:sz w:val="28"/>
          <w:szCs w:val="28"/>
        </w:rPr>
      </w:pPr>
      <w:proofErr w:type="gramStart"/>
      <w:r w:rsidRPr="005206DB">
        <w:rPr>
          <w:rStyle w:val="FontStyle12"/>
          <w:sz w:val="28"/>
          <w:szCs w:val="28"/>
        </w:rPr>
        <w:t xml:space="preserve">Адресный перечень территорий общего пользования, на которых планируется благоустройство в текущем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«Формирование современной городской среды»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Pr="005206DB">
        <w:rPr>
          <w:sz w:val="28"/>
          <w:szCs w:val="28"/>
        </w:rPr>
        <w:t>»</w:t>
      </w:r>
      <w:r w:rsidR="0086477F">
        <w:rPr>
          <w:sz w:val="28"/>
          <w:szCs w:val="28"/>
        </w:rPr>
        <w:t>, утвержденного распоряжением администрации 05.09.2017 № 22а</w:t>
      </w:r>
      <w:r w:rsidRPr="005206DB">
        <w:rPr>
          <w:sz w:val="28"/>
          <w:szCs w:val="28"/>
        </w:rPr>
        <w:t xml:space="preserve"> </w:t>
      </w:r>
      <w:r w:rsidRPr="005206DB">
        <w:rPr>
          <w:rStyle w:val="FontStyle12"/>
          <w:sz w:val="28"/>
          <w:szCs w:val="28"/>
        </w:rPr>
        <w:t>и Порядка организации деятельности</w:t>
      </w:r>
      <w:proofErr w:type="gramEnd"/>
      <w:r w:rsidRPr="005206DB">
        <w:rPr>
          <w:rStyle w:val="FontStyle12"/>
          <w:sz w:val="28"/>
          <w:szCs w:val="28"/>
        </w:rPr>
        <w:t xml:space="preserve"> обществен</w:t>
      </w:r>
      <w:r w:rsidR="0086477F">
        <w:rPr>
          <w:rStyle w:val="FontStyle12"/>
          <w:sz w:val="28"/>
          <w:szCs w:val="28"/>
        </w:rPr>
        <w:t>ной комиссии, утвержденного распоряжением</w:t>
      </w:r>
      <w:r w:rsidRPr="005206DB">
        <w:rPr>
          <w:rStyle w:val="FontStyle12"/>
          <w:sz w:val="28"/>
          <w:szCs w:val="28"/>
        </w:rPr>
        <w:t xml:space="preserve"> администрации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="0086477F">
        <w:rPr>
          <w:sz w:val="28"/>
          <w:szCs w:val="28"/>
        </w:rPr>
        <w:t>» от 05.09.2017 года № 24</w:t>
      </w:r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:rsidR="008E23E4" w:rsidRPr="005206DB" w:rsidRDefault="008E23E4" w:rsidP="005206DB">
      <w:pPr>
        <w:pStyle w:val="Style5"/>
        <w:widowControl/>
        <w:tabs>
          <w:tab w:val="left" w:pos="1253"/>
        </w:tabs>
        <w:spacing w:line="240" w:lineRule="auto"/>
        <w:ind w:firstLine="725"/>
        <w:rPr>
          <w:sz w:val="28"/>
          <w:szCs w:val="28"/>
        </w:rPr>
      </w:pPr>
      <w:r w:rsidRPr="005206DB">
        <w:rPr>
          <w:rStyle w:val="FontStyle12"/>
          <w:sz w:val="28"/>
          <w:szCs w:val="28"/>
        </w:rPr>
        <w:t>1.5.</w:t>
      </w:r>
      <w:r w:rsidRPr="005206DB">
        <w:rPr>
          <w:rStyle w:val="FontStyle12"/>
          <w:sz w:val="28"/>
          <w:szCs w:val="28"/>
        </w:rPr>
        <w:tab/>
        <w:t xml:space="preserve">Уведомление, предусматривающее срок приема предложений па включение в адресный перечень, адрес для направления предложений и контактные данные подлежат размещению на официальном сайте администрации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Pr="005206DB">
        <w:rPr>
          <w:sz w:val="28"/>
          <w:szCs w:val="28"/>
        </w:rPr>
        <w:t>»</w:t>
      </w:r>
    </w:p>
    <w:p w:rsidR="008E23E4" w:rsidRPr="005206DB" w:rsidRDefault="008E23E4" w:rsidP="005206DB">
      <w:pPr>
        <w:pStyle w:val="Style5"/>
        <w:widowControl/>
        <w:tabs>
          <w:tab w:val="left" w:pos="1253"/>
        </w:tabs>
        <w:spacing w:line="240" w:lineRule="auto"/>
        <w:ind w:firstLine="725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lastRenderedPageBreak/>
        <w:t>1.6.</w:t>
      </w:r>
      <w:r w:rsidRPr="005206DB">
        <w:rPr>
          <w:rStyle w:val="FontStyle12"/>
          <w:sz w:val="28"/>
          <w:szCs w:val="28"/>
        </w:rPr>
        <w:tab/>
        <w:t>Отбор заявителей на включение в адресный перечень осуществляется общественной комиссией, созданной</w:t>
      </w:r>
      <w:r w:rsidR="0086477F">
        <w:rPr>
          <w:rStyle w:val="FontStyle12"/>
          <w:sz w:val="28"/>
          <w:szCs w:val="28"/>
        </w:rPr>
        <w:t xml:space="preserve"> в соответствии с распоряжением</w:t>
      </w:r>
      <w:r w:rsidRPr="005206DB">
        <w:rPr>
          <w:rStyle w:val="FontStyle12"/>
          <w:sz w:val="28"/>
          <w:szCs w:val="28"/>
        </w:rPr>
        <w:t xml:space="preserve"> </w:t>
      </w:r>
      <w:r w:rsidR="0086477F">
        <w:rPr>
          <w:rStyle w:val="FontStyle12"/>
          <w:sz w:val="28"/>
          <w:szCs w:val="28"/>
        </w:rPr>
        <w:t>от 0</w:t>
      </w:r>
      <w:r w:rsidR="007D797D">
        <w:rPr>
          <w:rStyle w:val="FontStyle12"/>
          <w:sz w:val="28"/>
          <w:szCs w:val="28"/>
        </w:rPr>
        <w:t xml:space="preserve">5.09.2017 </w:t>
      </w:r>
      <w:r w:rsidR="0086477F">
        <w:rPr>
          <w:rStyle w:val="FontStyle12"/>
          <w:sz w:val="28"/>
          <w:szCs w:val="28"/>
        </w:rPr>
        <w:t xml:space="preserve">№ 24 </w:t>
      </w:r>
      <w:r w:rsidRPr="005206DB">
        <w:rPr>
          <w:rStyle w:val="FontStyle12"/>
          <w:sz w:val="28"/>
          <w:szCs w:val="28"/>
        </w:rPr>
        <w:t xml:space="preserve">администрации </w:t>
      </w:r>
      <w:r w:rsidR="0086477F">
        <w:rPr>
          <w:sz w:val="28"/>
          <w:szCs w:val="28"/>
        </w:rPr>
        <w:t>сельского поселения «</w:t>
      </w:r>
      <w:proofErr w:type="spellStart"/>
      <w:r w:rsidR="0086477F">
        <w:rPr>
          <w:sz w:val="28"/>
          <w:szCs w:val="28"/>
        </w:rPr>
        <w:t>Токчин</w:t>
      </w:r>
      <w:proofErr w:type="spellEnd"/>
      <w:r w:rsidR="003D37D2" w:rsidRPr="005206DB">
        <w:rPr>
          <w:sz w:val="28"/>
          <w:szCs w:val="28"/>
        </w:rPr>
        <w:t>»</w:t>
      </w:r>
      <w:r w:rsidR="003D37D2" w:rsidRPr="005206DB">
        <w:rPr>
          <w:rStyle w:val="FontStyle12"/>
          <w:sz w:val="28"/>
          <w:szCs w:val="28"/>
        </w:rPr>
        <w:t xml:space="preserve"> </w:t>
      </w:r>
      <w:r w:rsidRPr="005206DB">
        <w:rPr>
          <w:rStyle w:val="FontStyle12"/>
          <w:sz w:val="28"/>
          <w:szCs w:val="28"/>
        </w:rPr>
        <w:t>(далее - общественная комиссия).</w:t>
      </w:r>
    </w:p>
    <w:p w:rsidR="008E23E4" w:rsidRPr="005206DB" w:rsidRDefault="007D797D" w:rsidP="007D797D">
      <w:pPr>
        <w:pStyle w:val="Style5"/>
        <w:widowControl/>
        <w:tabs>
          <w:tab w:val="left" w:pos="1210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</w:t>
      </w:r>
      <w:r w:rsidR="008E23E4" w:rsidRPr="005206DB">
        <w:rPr>
          <w:rStyle w:val="FontStyle12"/>
          <w:sz w:val="28"/>
          <w:szCs w:val="28"/>
        </w:rPr>
        <w:t>Общественная комиссия осуществляет: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        - прием и регистрацию предложений на включение в адресный перечень, исходя из даты предоставления таких предложений; 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        - рассмотрение предложений;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8E23E4" w:rsidRPr="005206DB" w:rsidRDefault="007D797D" w:rsidP="007D797D">
      <w:pPr>
        <w:pStyle w:val="Style5"/>
        <w:widowControl/>
        <w:tabs>
          <w:tab w:val="left" w:pos="888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8E23E4" w:rsidRPr="005206DB">
        <w:rPr>
          <w:rStyle w:val="FontStyle12"/>
          <w:sz w:val="28"/>
          <w:szCs w:val="28"/>
        </w:rPr>
        <w:t>оценку предложений;</w:t>
      </w:r>
    </w:p>
    <w:p w:rsidR="003D37D2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 xml:space="preserve">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Забайкальского края и бюджета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3D37D2" w:rsidRPr="005206DB">
        <w:rPr>
          <w:sz w:val="28"/>
          <w:szCs w:val="28"/>
        </w:rPr>
        <w:t>».</w:t>
      </w:r>
    </w:p>
    <w:p w:rsidR="008E23E4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8E23E4" w:rsidRPr="005206DB" w:rsidRDefault="008E23E4" w:rsidP="005206DB">
      <w:pPr>
        <w:pStyle w:val="Style5"/>
        <w:widowControl/>
        <w:numPr>
          <w:ilvl w:val="0"/>
          <w:numId w:val="16"/>
        </w:numPr>
        <w:tabs>
          <w:tab w:val="left" w:pos="1291"/>
        </w:tabs>
        <w:spacing w:line="240" w:lineRule="auto"/>
        <w:ind w:firstLine="739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По результатам оценки предложений общественной комиссией утверждается Протокол оценки (ранжирования) заявок заинтересованных лиц на включение в адресный перечень территорий общего пользования проекта подпрограммы (далее - Протокол).</w:t>
      </w:r>
    </w:p>
    <w:p w:rsidR="008E23E4" w:rsidRPr="005206DB" w:rsidRDefault="008E23E4" w:rsidP="00773703">
      <w:pPr>
        <w:pStyle w:val="Style7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2. Условия включения территорий общего пользования </w:t>
      </w:r>
      <w:proofErr w:type="gramStart"/>
      <w:r w:rsidRPr="005206DB">
        <w:rPr>
          <w:rStyle w:val="FontStyle12"/>
          <w:sz w:val="28"/>
          <w:szCs w:val="28"/>
        </w:rPr>
        <w:t>в</w:t>
      </w:r>
      <w:proofErr w:type="gramEnd"/>
    </w:p>
    <w:p w:rsidR="008E23E4" w:rsidRPr="005206DB" w:rsidRDefault="008E23E4" w:rsidP="00773703">
      <w:pPr>
        <w:pStyle w:val="Style7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адресный перечень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8E23E4" w:rsidRPr="005206DB" w:rsidRDefault="007D797D" w:rsidP="007D797D">
      <w:pPr>
        <w:pStyle w:val="Style5"/>
        <w:widowControl/>
        <w:tabs>
          <w:tab w:val="left" w:pos="888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8E23E4" w:rsidRPr="005206DB">
        <w:rPr>
          <w:rStyle w:val="FontStyle12"/>
          <w:sz w:val="28"/>
          <w:szCs w:val="28"/>
        </w:rPr>
        <w:t>наиболее посещаемая территория;</w:t>
      </w:r>
    </w:p>
    <w:p w:rsidR="008E23E4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соответствие территории градостроительной документации в части ее функционального зонирования;</w:t>
      </w:r>
    </w:p>
    <w:p w:rsidR="008E23E4" w:rsidRPr="005206DB" w:rsidRDefault="008E23E4" w:rsidP="005206DB">
      <w:pPr>
        <w:pStyle w:val="Style5"/>
        <w:widowControl/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возможность реализации проекта благоустройства в полном объеме в текущем году.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2.2. Заявитель в предложении для включения территории общего пользования в адресный перечень указывает:</w:t>
      </w:r>
    </w:p>
    <w:p w:rsidR="008E23E4" w:rsidRPr="005206DB" w:rsidRDefault="008E23E4" w:rsidP="005206DB">
      <w:pPr>
        <w:pStyle w:val="Style5"/>
        <w:widowControl/>
        <w:numPr>
          <w:ilvl w:val="0"/>
          <w:numId w:val="6"/>
        </w:numPr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местоположение, перечень работ, предлагаемых к выполнению на территории общего пользования;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6"/>
        </w:numPr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информацию по размещению на территории общего пользования видов оборудования, </w:t>
      </w:r>
      <w:r w:rsidRPr="005206DB">
        <w:rPr>
          <w:rStyle w:val="FontStyle13"/>
          <w:i w:val="0"/>
        </w:rPr>
        <w:t>иных</w:t>
      </w:r>
      <w:r w:rsidRPr="005206DB">
        <w:rPr>
          <w:rStyle w:val="FontStyle13"/>
        </w:rPr>
        <w:t xml:space="preserve"> </w:t>
      </w:r>
      <w:r w:rsidRPr="005206DB">
        <w:rPr>
          <w:rStyle w:val="FontStyle12"/>
          <w:sz w:val="28"/>
          <w:szCs w:val="28"/>
        </w:rPr>
        <w:t>материальных объектов и образцов элементов благоустройства;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информацию, материалы, содержащие визуальное изображение предлагаемого благоустройства (фото, видео, рисунки и т.д.)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lastRenderedPageBreak/>
        <w:t>проблемы, на решение которых направлены мероприятия по благоустройству территории общего пользования.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8E23E4" w:rsidRPr="005206DB" w:rsidRDefault="00BC073C" w:rsidP="00BC073C">
      <w:pPr>
        <w:pStyle w:val="Style5"/>
        <w:widowControl/>
        <w:spacing w:line="240" w:lineRule="auto"/>
        <w:ind w:firstLine="701"/>
        <w:jc w:val="center"/>
        <w:rPr>
          <w:sz w:val="28"/>
          <w:szCs w:val="28"/>
        </w:rPr>
      </w:pPr>
      <w:r>
        <w:rPr>
          <w:sz w:val="28"/>
          <w:szCs w:val="28"/>
        </w:rPr>
        <w:t>3. Рассмотрение и оценка з</w:t>
      </w:r>
      <w:r w:rsidR="007317EC">
        <w:rPr>
          <w:sz w:val="28"/>
          <w:szCs w:val="28"/>
        </w:rPr>
        <w:t xml:space="preserve">аявок </w:t>
      </w:r>
      <w:r>
        <w:rPr>
          <w:sz w:val="28"/>
          <w:szCs w:val="28"/>
        </w:rPr>
        <w:t>для включения территории общего пользования в адресный перечень</w:t>
      </w:r>
    </w:p>
    <w:p w:rsidR="008E23E4" w:rsidRPr="005206DB" w:rsidRDefault="008E23E4" w:rsidP="005206DB">
      <w:pPr>
        <w:pStyle w:val="Style5"/>
        <w:widowControl/>
        <w:tabs>
          <w:tab w:val="left" w:pos="1210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3.1.</w:t>
      </w:r>
      <w:r w:rsidRPr="005206DB">
        <w:rPr>
          <w:rStyle w:val="FontStyle12"/>
          <w:sz w:val="28"/>
          <w:szCs w:val="28"/>
        </w:rPr>
        <w:tab/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8E23E4" w:rsidRPr="005206DB" w:rsidRDefault="008E23E4" w:rsidP="005206DB">
      <w:pPr>
        <w:pStyle w:val="Style5"/>
        <w:widowControl/>
        <w:tabs>
          <w:tab w:val="left" w:pos="1272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3.2.</w:t>
      </w:r>
      <w:r w:rsidRPr="005206DB">
        <w:rPr>
          <w:rStyle w:val="FontStyle12"/>
          <w:sz w:val="28"/>
          <w:szCs w:val="28"/>
        </w:rPr>
        <w:tab/>
        <w:t>Общественная комиссия для включения территории общего пользования в адресный перечень:</w:t>
      </w:r>
    </w:p>
    <w:p w:rsidR="008E23E4" w:rsidRPr="005206DB" w:rsidRDefault="008E23E4" w:rsidP="005206DB">
      <w:pPr>
        <w:pStyle w:val="Style3"/>
        <w:widowControl/>
        <w:spacing w:line="240" w:lineRule="auto"/>
        <w:ind w:firstLine="542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8E23E4" w:rsidRPr="005206DB" w:rsidRDefault="008E23E4" w:rsidP="005206DB">
      <w:pPr>
        <w:pStyle w:val="Style5"/>
        <w:widowControl/>
        <w:tabs>
          <w:tab w:val="left" w:pos="883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 xml:space="preserve">определяет количество территорий общего пользования, включаемых в подпрограмму на текущий год, исходя из планируемого объема средств из федерального бюджета, бюджета Забайкальского края и бюджета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8E5730" w:rsidRPr="005206DB">
        <w:rPr>
          <w:sz w:val="28"/>
          <w:szCs w:val="28"/>
        </w:rPr>
        <w:t xml:space="preserve">» </w:t>
      </w:r>
      <w:r w:rsidRPr="005206DB">
        <w:rPr>
          <w:rStyle w:val="FontStyle12"/>
          <w:sz w:val="28"/>
          <w:szCs w:val="28"/>
        </w:rPr>
        <w:t>на текущий финансовый год с учетом времени подачи Заявки.</w:t>
      </w:r>
    </w:p>
    <w:p w:rsidR="008E23E4" w:rsidRPr="005206DB" w:rsidRDefault="008E23E4" w:rsidP="005206DB">
      <w:pPr>
        <w:pStyle w:val="Style5"/>
        <w:widowControl/>
        <w:tabs>
          <w:tab w:val="left" w:pos="1272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3.3.</w:t>
      </w:r>
      <w:r w:rsidRPr="005206DB">
        <w:rPr>
          <w:rStyle w:val="FontStyle12"/>
          <w:sz w:val="28"/>
          <w:szCs w:val="28"/>
        </w:rPr>
        <w:tab/>
        <w:t>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2.1.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8E23E4" w:rsidRPr="005206DB" w:rsidRDefault="008E23E4" w:rsidP="005206DB">
      <w:pPr>
        <w:pStyle w:val="Style5"/>
        <w:widowControl/>
        <w:numPr>
          <w:ilvl w:val="0"/>
          <w:numId w:val="18"/>
        </w:numPr>
        <w:tabs>
          <w:tab w:val="left" w:pos="103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8E23E4" w:rsidRPr="005206DB" w:rsidRDefault="008E23E4" w:rsidP="005206DB">
      <w:pPr>
        <w:pStyle w:val="Style5"/>
        <w:widowControl/>
        <w:numPr>
          <w:ilvl w:val="0"/>
          <w:numId w:val="18"/>
        </w:numPr>
        <w:tabs>
          <w:tab w:val="left" w:pos="103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8E23E4" w:rsidRPr="005206DB" w:rsidRDefault="008E23E4" w:rsidP="005206DB">
      <w:pPr>
        <w:pStyle w:val="Style5"/>
        <w:widowControl/>
        <w:tabs>
          <w:tab w:val="left" w:pos="1099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3)</w:t>
      </w:r>
      <w:r w:rsidRPr="005206DB">
        <w:rPr>
          <w:rStyle w:val="FontStyle12"/>
          <w:sz w:val="28"/>
          <w:szCs w:val="28"/>
        </w:rPr>
        <w:tab/>
        <w:t xml:space="preserve">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Забайкальского края и бюджета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3D37D2" w:rsidRPr="005206DB">
        <w:rPr>
          <w:sz w:val="28"/>
          <w:szCs w:val="28"/>
        </w:rPr>
        <w:t>»</w:t>
      </w:r>
      <w:r w:rsidRPr="005206DB">
        <w:rPr>
          <w:rStyle w:val="FontStyle12"/>
          <w:sz w:val="28"/>
          <w:szCs w:val="28"/>
        </w:rPr>
        <w:t>.</w:t>
      </w:r>
    </w:p>
    <w:p w:rsidR="008E23E4" w:rsidRPr="005206DB" w:rsidRDefault="008E23E4" w:rsidP="005206DB">
      <w:pPr>
        <w:pStyle w:val="Style5"/>
        <w:widowControl/>
        <w:tabs>
          <w:tab w:val="left" w:pos="1210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3.4.</w:t>
      </w:r>
      <w:r w:rsidRPr="005206DB">
        <w:rPr>
          <w:rStyle w:val="FontStyle12"/>
          <w:sz w:val="28"/>
          <w:szCs w:val="28"/>
        </w:rPr>
        <w:tab/>
        <w:t>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lastRenderedPageBreak/>
        <w:t>Указанное решение принимается в течение одного рабочего дня, следующего за датой окончания срока приема заявок.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8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Сформированный Предварительный список территорий общего пользования для их включения в адресный перечень общественная комиссия направляет в </w:t>
      </w:r>
      <w:r w:rsidR="003D37D2" w:rsidRPr="005206DB">
        <w:rPr>
          <w:sz w:val="28"/>
          <w:szCs w:val="28"/>
        </w:rPr>
        <w:t>Админист</w:t>
      </w:r>
      <w:r w:rsidR="007317EC">
        <w:rPr>
          <w:sz w:val="28"/>
          <w:szCs w:val="28"/>
        </w:rPr>
        <w:t>рацию 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3D37D2" w:rsidRPr="005206DB">
        <w:rPr>
          <w:sz w:val="28"/>
          <w:szCs w:val="28"/>
        </w:rPr>
        <w:t>»</w:t>
      </w:r>
      <w:r w:rsidR="003D37D2" w:rsidRPr="005206DB">
        <w:rPr>
          <w:rStyle w:val="FontStyle12"/>
          <w:sz w:val="28"/>
          <w:szCs w:val="28"/>
        </w:rPr>
        <w:t xml:space="preserve"> (далее - Администрация</w:t>
      </w:r>
      <w:r w:rsidRPr="005206DB">
        <w:rPr>
          <w:rStyle w:val="FontStyle12"/>
          <w:sz w:val="28"/>
          <w:szCs w:val="28"/>
        </w:rPr>
        <w:t>).</w:t>
      </w:r>
    </w:p>
    <w:p w:rsidR="008E23E4" w:rsidRPr="005206DB" w:rsidRDefault="008E5730" w:rsidP="005206DB">
      <w:pPr>
        <w:pStyle w:val="Style5"/>
        <w:widowControl/>
        <w:tabs>
          <w:tab w:val="left" w:pos="1210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3.5.</w:t>
      </w:r>
      <w:r w:rsidRPr="005206DB">
        <w:rPr>
          <w:rStyle w:val="FontStyle12"/>
          <w:sz w:val="28"/>
          <w:szCs w:val="28"/>
        </w:rPr>
        <w:tab/>
        <w:t>Администрация</w:t>
      </w:r>
      <w:r w:rsidR="008E23E4" w:rsidRPr="005206DB">
        <w:rPr>
          <w:rStyle w:val="FontStyle12"/>
          <w:sz w:val="28"/>
          <w:szCs w:val="28"/>
        </w:rPr>
        <w:t xml:space="preserve"> в течение двух рабочих дней со дня получения Списка территорий общего пользования для их включения в адресный перечень:</w:t>
      </w:r>
    </w:p>
    <w:p w:rsidR="008E23E4" w:rsidRPr="005206DB" w:rsidRDefault="008E23E4" w:rsidP="005206DB">
      <w:pPr>
        <w:pStyle w:val="Style5"/>
        <w:widowControl/>
        <w:numPr>
          <w:ilvl w:val="0"/>
          <w:numId w:val="19"/>
        </w:numPr>
        <w:tabs>
          <w:tab w:val="left" w:pos="87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19"/>
        </w:numPr>
        <w:tabs>
          <w:tab w:val="left" w:pos="87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общественной комиссией;</w:t>
      </w:r>
    </w:p>
    <w:p w:rsidR="008E23E4" w:rsidRPr="005206DB" w:rsidRDefault="008E23E4" w:rsidP="005206DB">
      <w:pPr>
        <w:pStyle w:val="Style5"/>
        <w:widowControl/>
        <w:tabs>
          <w:tab w:val="left" w:pos="1114"/>
        </w:tabs>
        <w:spacing w:line="240" w:lineRule="auto"/>
        <w:ind w:firstLine="758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Протокола.</w:t>
      </w:r>
    </w:p>
    <w:p w:rsidR="008E23E4" w:rsidRPr="005206DB" w:rsidRDefault="008E23E4" w:rsidP="005206DB">
      <w:pPr>
        <w:pStyle w:val="Style5"/>
        <w:widowControl/>
        <w:tabs>
          <w:tab w:val="left" w:pos="1224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3.6.</w:t>
      </w:r>
      <w:r w:rsidRPr="005206DB">
        <w:rPr>
          <w:rStyle w:val="FontStyle12"/>
          <w:sz w:val="28"/>
          <w:szCs w:val="28"/>
        </w:rPr>
        <w:tab/>
        <w:t xml:space="preserve">В день получения Списка территорий общего пользования для их включения в адресный перечень от </w:t>
      </w:r>
      <w:r w:rsidR="008E5730" w:rsidRPr="005206DB">
        <w:rPr>
          <w:rStyle w:val="FontStyle12"/>
          <w:sz w:val="28"/>
          <w:szCs w:val="28"/>
        </w:rPr>
        <w:t>администрации</w:t>
      </w:r>
      <w:r w:rsidRPr="005206DB">
        <w:rPr>
          <w:rStyle w:val="FontStyle12"/>
          <w:sz w:val="28"/>
          <w:szCs w:val="28"/>
        </w:rPr>
        <w:t>, общественная комиссия проводит итоговое заседание общественной комиссии для формирования Протокола.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Количество территорий общего пользования, включаемых в подпрограмму на текущий год, определяется исходя из планируемого объема средств из федерального бюджета, бюджета Забайкальского края и бюджета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8E5730" w:rsidRPr="005206DB">
        <w:rPr>
          <w:sz w:val="28"/>
          <w:szCs w:val="28"/>
        </w:rPr>
        <w:t xml:space="preserve">» </w:t>
      </w:r>
      <w:r w:rsidRPr="005206DB">
        <w:rPr>
          <w:rStyle w:val="FontStyle12"/>
          <w:sz w:val="28"/>
          <w:szCs w:val="28"/>
        </w:rPr>
        <w:t>на текущий финансовый год с учетом времени подачи Заявки.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размещению на официальном сайте администрации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8E5730" w:rsidRPr="005206DB">
        <w:rPr>
          <w:sz w:val="28"/>
          <w:szCs w:val="28"/>
        </w:rPr>
        <w:t>»</w:t>
      </w:r>
      <w:r w:rsidRPr="005206DB">
        <w:rPr>
          <w:rStyle w:val="FontStyle12"/>
          <w:sz w:val="28"/>
          <w:szCs w:val="28"/>
        </w:rPr>
        <w:t xml:space="preserve"> в течение трех дней со дня его подписания и утверждения.</w:t>
      </w:r>
    </w:p>
    <w:p w:rsidR="008E23E4" w:rsidRPr="005206DB" w:rsidRDefault="008E23E4" w:rsidP="005206DB">
      <w:pPr>
        <w:pStyle w:val="Style3"/>
        <w:widowControl/>
        <w:spacing w:line="240" w:lineRule="auto"/>
        <w:ind w:firstLine="528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Протокол составляется в 2 экземплярах, один из которых остается в общественной комиссии, второй экземпляр направляется в </w:t>
      </w:r>
      <w:r w:rsidR="008E5730" w:rsidRPr="005206DB">
        <w:rPr>
          <w:rStyle w:val="FontStyle12"/>
          <w:sz w:val="28"/>
          <w:szCs w:val="28"/>
        </w:rPr>
        <w:t>Администрацию</w:t>
      </w:r>
      <w:r w:rsidRPr="005206DB">
        <w:rPr>
          <w:rStyle w:val="FontStyle12"/>
          <w:sz w:val="28"/>
          <w:szCs w:val="28"/>
        </w:rPr>
        <w:t xml:space="preserve"> для подготовки проекта постановления администрации </w:t>
      </w:r>
      <w:r w:rsidR="007317EC">
        <w:rPr>
          <w:sz w:val="28"/>
          <w:szCs w:val="28"/>
        </w:rPr>
        <w:t>сельского поселения «</w:t>
      </w:r>
      <w:proofErr w:type="spellStart"/>
      <w:r w:rsidR="007317EC">
        <w:rPr>
          <w:sz w:val="28"/>
          <w:szCs w:val="28"/>
        </w:rPr>
        <w:t>Токчин</w:t>
      </w:r>
      <w:proofErr w:type="spellEnd"/>
      <w:r w:rsidR="008E5730" w:rsidRPr="005206DB">
        <w:rPr>
          <w:sz w:val="28"/>
          <w:szCs w:val="28"/>
        </w:rPr>
        <w:t xml:space="preserve">» </w:t>
      </w:r>
      <w:r w:rsidRPr="005206DB">
        <w:rPr>
          <w:rStyle w:val="FontStyle12"/>
          <w:sz w:val="28"/>
          <w:szCs w:val="28"/>
        </w:rPr>
        <w:t>об утверждении муниципальной 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:rsidR="008E23E4" w:rsidRPr="005206DB" w:rsidRDefault="008E23E4" w:rsidP="0052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CA6" w:rsidRPr="005206DB" w:rsidRDefault="00283CA6" w:rsidP="005206DB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sectPr w:rsidR="00283CA6" w:rsidRPr="005206DB" w:rsidSect="005206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03C01A1A"/>
    <w:multiLevelType w:val="singleLevel"/>
    <w:tmpl w:val="1F545CC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03E75E28"/>
    <w:multiLevelType w:val="singleLevel"/>
    <w:tmpl w:val="BF34DF4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FD0106"/>
    <w:multiLevelType w:val="hybridMultilevel"/>
    <w:tmpl w:val="F5B6D420"/>
    <w:lvl w:ilvl="0" w:tplc="35AC713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772E7D8F"/>
    <w:multiLevelType w:val="singleLevel"/>
    <w:tmpl w:val="34BED854"/>
    <w:lvl w:ilvl="0">
      <w:start w:val="8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5E13"/>
    <w:rsid w:val="000009D0"/>
    <w:rsid w:val="00047BFB"/>
    <w:rsid w:val="000A0DDB"/>
    <w:rsid w:val="000B1A2D"/>
    <w:rsid w:val="000C06CD"/>
    <w:rsid w:val="000F50E8"/>
    <w:rsid w:val="00177FC2"/>
    <w:rsid w:val="001941AF"/>
    <w:rsid w:val="00196A8B"/>
    <w:rsid w:val="001B7C0E"/>
    <w:rsid w:val="002129B7"/>
    <w:rsid w:val="00244781"/>
    <w:rsid w:val="00263737"/>
    <w:rsid w:val="00283CA6"/>
    <w:rsid w:val="0028526B"/>
    <w:rsid w:val="00327D1D"/>
    <w:rsid w:val="00342496"/>
    <w:rsid w:val="00372CDD"/>
    <w:rsid w:val="003818A5"/>
    <w:rsid w:val="003B749F"/>
    <w:rsid w:val="003D37D2"/>
    <w:rsid w:val="0044353B"/>
    <w:rsid w:val="00453F1F"/>
    <w:rsid w:val="00471738"/>
    <w:rsid w:val="0048225C"/>
    <w:rsid w:val="004D4CEE"/>
    <w:rsid w:val="005206DB"/>
    <w:rsid w:val="0054625B"/>
    <w:rsid w:val="00552C75"/>
    <w:rsid w:val="005B5E13"/>
    <w:rsid w:val="005D1894"/>
    <w:rsid w:val="005F3C12"/>
    <w:rsid w:val="005F75E0"/>
    <w:rsid w:val="0062546A"/>
    <w:rsid w:val="006507B2"/>
    <w:rsid w:val="006E1390"/>
    <w:rsid w:val="006F3C16"/>
    <w:rsid w:val="00717FE9"/>
    <w:rsid w:val="007317EC"/>
    <w:rsid w:val="00764CFE"/>
    <w:rsid w:val="00773703"/>
    <w:rsid w:val="00776F29"/>
    <w:rsid w:val="0078510B"/>
    <w:rsid w:val="007B6070"/>
    <w:rsid w:val="007D20FD"/>
    <w:rsid w:val="007D797D"/>
    <w:rsid w:val="008256F4"/>
    <w:rsid w:val="008511BF"/>
    <w:rsid w:val="0086477F"/>
    <w:rsid w:val="008A3410"/>
    <w:rsid w:val="008A3573"/>
    <w:rsid w:val="008D3CE6"/>
    <w:rsid w:val="008E23E4"/>
    <w:rsid w:val="008E4BBE"/>
    <w:rsid w:val="008E5730"/>
    <w:rsid w:val="008E6AA9"/>
    <w:rsid w:val="008E7EE7"/>
    <w:rsid w:val="008F58DB"/>
    <w:rsid w:val="009A0A42"/>
    <w:rsid w:val="009D0A6E"/>
    <w:rsid w:val="009F3D3E"/>
    <w:rsid w:val="00A11751"/>
    <w:rsid w:val="00AA2E02"/>
    <w:rsid w:val="00AA3A18"/>
    <w:rsid w:val="00AC490B"/>
    <w:rsid w:val="00AC70B3"/>
    <w:rsid w:val="00B63698"/>
    <w:rsid w:val="00B733CC"/>
    <w:rsid w:val="00BC073C"/>
    <w:rsid w:val="00C04E6A"/>
    <w:rsid w:val="00C13E7F"/>
    <w:rsid w:val="00C3506F"/>
    <w:rsid w:val="00C6579C"/>
    <w:rsid w:val="00C7640F"/>
    <w:rsid w:val="00C9326C"/>
    <w:rsid w:val="00CE3489"/>
    <w:rsid w:val="00D839EB"/>
    <w:rsid w:val="00DC1ACE"/>
    <w:rsid w:val="00DE43E8"/>
    <w:rsid w:val="00DF39D7"/>
    <w:rsid w:val="00E64C25"/>
    <w:rsid w:val="00E80A17"/>
    <w:rsid w:val="00E86401"/>
    <w:rsid w:val="00EB6B4D"/>
    <w:rsid w:val="00EE5761"/>
    <w:rsid w:val="00EF3CE7"/>
    <w:rsid w:val="00F1616F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Normal">
    <w:name w:val="ConsNormal"/>
    <w:rsid w:val="00283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83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283C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283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6F3C1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6F3C16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129B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29B7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E23E4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E23E4"/>
    <w:rPr>
      <w:rFonts w:ascii="Times New Roman" w:hAnsi="Times New Roman" w:cs="Times New Roman"/>
      <w:i/>
      <w:iCs/>
      <w:spacing w:val="3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Админ</cp:lastModifiedBy>
  <cp:revision>3</cp:revision>
  <cp:lastPrinted>2019-02-26T03:17:00Z</cp:lastPrinted>
  <dcterms:created xsi:type="dcterms:W3CDTF">2019-02-26T02:10:00Z</dcterms:created>
  <dcterms:modified xsi:type="dcterms:W3CDTF">2019-02-26T03:22:00Z</dcterms:modified>
</cp:coreProperties>
</file>