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3F" w:rsidRDefault="0040403F" w:rsidP="0035316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40403F" w:rsidRDefault="0040403F" w:rsidP="002852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526C" w:rsidRPr="0040403F" w:rsidRDefault="0040403F" w:rsidP="002852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</w:t>
      </w:r>
      <w:r w:rsidR="0028526C" w:rsidRPr="0040403F">
        <w:rPr>
          <w:rFonts w:ascii="Times New Roman" w:hAnsi="Times New Roman" w:cs="Times New Roman"/>
          <w:b w:val="0"/>
          <w:sz w:val="28"/>
          <w:szCs w:val="28"/>
        </w:rPr>
        <w:t>ельско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28526C" w:rsidRPr="0040403F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28526C" w:rsidRPr="0040403F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proofErr w:type="spellStart"/>
      <w:r w:rsidR="00353168">
        <w:rPr>
          <w:rFonts w:ascii="Times New Roman" w:hAnsi="Times New Roman" w:cs="Times New Roman"/>
          <w:b w:val="0"/>
          <w:sz w:val="28"/>
          <w:szCs w:val="28"/>
        </w:rPr>
        <w:t>Токчин</w:t>
      </w:r>
      <w:proofErr w:type="spellEnd"/>
      <w:r w:rsidR="0028526C" w:rsidRPr="0040403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0403F" w:rsidRPr="0040403F" w:rsidRDefault="0040403F" w:rsidP="0040403F">
      <w:pPr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40403F" w:rsidRPr="0040403F" w:rsidRDefault="0040403F" w:rsidP="0040403F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  <w:r w:rsidRPr="0040403F">
        <w:rPr>
          <w:rFonts w:ascii="Times New Roman" w:hAnsi="Times New Roman"/>
          <w:spacing w:val="-14"/>
          <w:sz w:val="28"/>
          <w:szCs w:val="28"/>
        </w:rPr>
        <w:t>ПОСТАНОВЛЕНИЕ</w:t>
      </w:r>
    </w:p>
    <w:p w:rsidR="0040403F" w:rsidRPr="0040403F" w:rsidRDefault="0040403F" w:rsidP="0040403F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</w:p>
    <w:p w:rsidR="0040403F" w:rsidRPr="0040403F" w:rsidRDefault="0040403F" w:rsidP="0040403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0403F">
        <w:rPr>
          <w:rFonts w:ascii="Times New Roman" w:hAnsi="Times New Roman"/>
          <w:sz w:val="28"/>
          <w:szCs w:val="28"/>
        </w:rPr>
        <w:t>«___»_______2019                                                                            № ___</w:t>
      </w:r>
    </w:p>
    <w:p w:rsidR="0040403F" w:rsidRPr="0040403F" w:rsidRDefault="0040403F" w:rsidP="0040403F">
      <w:pPr>
        <w:shd w:val="clear" w:color="auto" w:fill="FFFFFF"/>
        <w:jc w:val="center"/>
        <w:rPr>
          <w:rFonts w:ascii="Times New Roman" w:hAnsi="Times New Roman"/>
          <w:spacing w:val="-14"/>
          <w:sz w:val="28"/>
          <w:szCs w:val="28"/>
        </w:rPr>
      </w:pPr>
      <w:r w:rsidRPr="0040403F">
        <w:rPr>
          <w:rFonts w:ascii="Times New Roman" w:hAnsi="Times New Roman"/>
          <w:spacing w:val="-6"/>
          <w:sz w:val="28"/>
          <w:szCs w:val="28"/>
        </w:rPr>
        <w:t xml:space="preserve">с. </w:t>
      </w:r>
      <w:proofErr w:type="spellStart"/>
      <w:r w:rsidR="00353168">
        <w:rPr>
          <w:rFonts w:ascii="Times New Roman" w:hAnsi="Times New Roman"/>
          <w:spacing w:val="-6"/>
          <w:sz w:val="28"/>
          <w:szCs w:val="28"/>
        </w:rPr>
        <w:t>Токчин</w:t>
      </w:r>
      <w:proofErr w:type="spellEnd"/>
    </w:p>
    <w:p w:rsidR="0028526C" w:rsidRPr="0040403F" w:rsidRDefault="0028526C" w:rsidP="0028526C">
      <w:pPr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28526C" w:rsidRPr="00353168" w:rsidRDefault="0028526C" w:rsidP="004040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316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СОВЕТЕ ПО РАЗВИТИЮ МАЛОГО И СРЕДНЕГО ПРЕДПРИНИМАТЕЛЬСТВА </w:t>
      </w:r>
      <w:r w:rsidR="00353168" w:rsidRPr="00353168">
        <w:rPr>
          <w:rFonts w:ascii="Times New Roman" w:hAnsi="Times New Roman"/>
          <w:b/>
          <w:bCs/>
          <w:color w:val="000000"/>
          <w:sz w:val="28"/>
          <w:szCs w:val="28"/>
        </w:rPr>
        <w:t>В  СЕЛЬСКОМ ПОСЕЛЕНИИ «</w:t>
      </w:r>
      <w:r w:rsidR="00353168" w:rsidRPr="00353168">
        <w:rPr>
          <w:rFonts w:ascii="Times New Roman" w:hAnsi="Times New Roman"/>
          <w:b/>
          <w:sz w:val="28"/>
          <w:szCs w:val="28"/>
        </w:rPr>
        <w:t>ТОКЧИН</w:t>
      </w:r>
      <w:r w:rsidR="00353168" w:rsidRPr="00353168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0403F" w:rsidRPr="0028526C" w:rsidRDefault="0040403F" w:rsidP="00404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26C" w:rsidRPr="0028526C" w:rsidRDefault="0028526C" w:rsidP="0035316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526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8526C">
        <w:rPr>
          <w:rFonts w:ascii="Times New Roman" w:hAnsi="Times New Roman"/>
          <w:bCs/>
          <w:sz w:val="28"/>
          <w:szCs w:val="28"/>
        </w:rPr>
        <w:t>Федеральным законом от 24 июля 2007 г. № 209-ФЗ "О развитии малого и среднего предпринимательства в Российской Федерации"</w:t>
      </w:r>
      <w:r w:rsidRPr="0028526C">
        <w:rPr>
          <w:rFonts w:ascii="Times New Roman" w:hAnsi="Times New Roman"/>
          <w:sz w:val="28"/>
          <w:szCs w:val="28"/>
        </w:rPr>
        <w:t>, Федеральным законом от 06.10.2003 № 131-ФЗ "Об общих принципах организации местного самоуправления в Российской Федера</w:t>
      </w:r>
      <w:r w:rsidR="004B51D1">
        <w:rPr>
          <w:rFonts w:ascii="Times New Roman" w:hAnsi="Times New Roman"/>
          <w:sz w:val="28"/>
          <w:szCs w:val="28"/>
        </w:rPr>
        <w:t>ции",   руководствуясь статьей 8</w:t>
      </w:r>
      <w:r w:rsidRPr="0028526C">
        <w:rPr>
          <w:rFonts w:ascii="Times New Roman" w:hAnsi="Times New Roman"/>
          <w:sz w:val="28"/>
          <w:szCs w:val="28"/>
        </w:rPr>
        <w:t xml:space="preserve"> Устава   сельского поселения «</w:t>
      </w:r>
      <w:proofErr w:type="spellStart"/>
      <w:r w:rsidR="00353168">
        <w:rPr>
          <w:rFonts w:ascii="Times New Roman" w:hAnsi="Times New Roman"/>
          <w:sz w:val="28"/>
          <w:szCs w:val="28"/>
        </w:rPr>
        <w:t>Токчин</w:t>
      </w:r>
      <w:proofErr w:type="spellEnd"/>
      <w:r w:rsidRPr="0028526C">
        <w:rPr>
          <w:rFonts w:ascii="Times New Roman" w:hAnsi="Times New Roman"/>
          <w:sz w:val="28"/>
          <w:szCs w:val="28"/>
        </w:rPr>
        <w:t xml:space="preserve">» </w:t>
      </w:r>
      <w:r w:rsidR="00353168" w:rsidRPr="0028526C">
        <w:rPr>
          <w:rFonts w:ascii="Times New Roman" w:hAnsi="Times New Roman"/>
          <w:b/>
          <w:sz w:val="28"/>
          <w:szCs w:val="28"/>
        </w:rPr>
        <w:t>ПОСТАНОВЛЯЕТ</w:t>
      </w:r>
      <w:r w:rsidR="00353168" w:rsidRPr="0028526C">
        <w:rPr>
          <w:rFonts w:ascii="Times New Roman" w:hAnsi="Times New Roman"/>
          <w:color w:val="000000"/>
          <w:sz w:val="28"/>
          <w:szCs w:val="28"/>
        </w:rPr>
        <w:t>:</w:t>
      </w:r>
    </w:p>
    <w:p w:rsidR="0028526C" w:rsidRPr="0028526C" w:rsidRDefault="0028526C" w:rsidP="00404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1. Создать Совет по развитию малого и среднего предпринимательства в сельском поселении «</w:t>
      </w:r>
      <w:proofErr w:type="spellStart"/>
      <w:r w:rsidR="00353168">
        <w:rPr>
          <w:rFonts w:ascii="Times New Roman" w:hAnsi="Times New Roman"/>
          <w:sz w:val="28"/>
          <w:szCs w:val="28"/>
        </w:rPr>
        <w:t>Токчин</w:t>
      </w:r>
      <w:proofErr w:type="spellEnd"/>
      <w:r w:rsidRPr="0028526C">
        <w:rPr>
          <w:rFonts w:ascii="Times New Roman" w:hAnsi="Times New Roman"/>
          <w:color w:val="000000"/>
          <w:sz w:val="28"/>
          <w:szCs w:val="28"/>
        </w:rPr>
        <w:t>» и утвердить его состав согласно пр</w:t>
      </w:r>
      <w:r w:rsidR="00353168">
        <w:rPr>
          <w:rFonts w:ascii="Times New Roman" w:hAnsi="Times New Roman"/>
          <w:color w:val="000000"/>
          <w:sz w:val="28"/>
          <w:szCs w:val="28"/>
        </w:rPr>
        <w:t xml:space="preserve">иложению </w:t>
      </w:r>
    </w:p>
    <w:p w:rsidR="0028526C" w:rsidRPr="0028526C" w:rsidRDefault="0028526C" w:rsidP="004040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2. Утвердить Положение о Совете по развитию малого и среднего предпринимательства в сельском поселении, согласно приложению 2.</w:t>
      </w:r>
    </w:p>
    <w:p w:rsidR="00423B4C" w:rsidRPr="00423B4C" w:rsidRDefault="00353168" w:rsidP="003531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3B4C" w:rsidRPr="00423B4C">
        <w:rPr>
          <w:rFonts w:ascii="Times New Roman" w:hAnsi="Times New Roman"/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423B4C" w:rsidRPr="00423B4C" w:rsidRDefault="00423B4C" w:rsidP="00423B4C">
      <w:pPr>
        <w:jc w:val="both"/>
        <w:rPr>
          <w:rFonts w:ascii="Times New Roman" w:hAnsi="Times New Roman"/>
          <w:sz w:val="28"/>
          <w:szCs w:val="28"/>
        </w:rPr>
      </w:pPr>
      <w:r w:rsidRPr="00423B4C">
        <w:rPr>
          <w:rFonts w:ascii="Times New Roman" w:hAnsi="Times New Roman"/>
          <w:sz w:val="28"/>
          <w:szCs w:val="28"/>
        </w:rPr>
        <w:t xml:space="preserve">4.Настоящее постановление обнародовать на стенде сельского поселения и  разместить на официальном сайте </w:t>
      </w:r>
      <w:proofErr w:type="spellStart"/>
      <w:r w:rsidR="00353168">
        <w:rPr>
          <w:rFonts w:ascii="Times New Roman" w:hAnsi="Times New Roman"/>
          <w:sz w:val="28"/>
          <w:szCs w:val="28"/>
        </w:rPr>
        <w:t>Токчин</w:t>
      </w:r>
      <w:r w:rsidRPr="00423B4C">
        <w:rPr>
          <w:rFonts w:ascii="Times New Roman" w:hAnsi="Times New Roman"/>
          <w:sz w:val="28"/>
          <w:szCs w:val="28"/>
        </w:rPr>
        <w:t>.рф</w:t>
      </w:r>
      <w:proofErr w:type="spellEnd"/>
      <w:r w:rsidRPr="00423B4C">
        <w:rPr>
          <w:rFonts w:ascii="Times New Roman" w:hAnsi="Times New Roman"/>
          <w:sz w:val="28"/>
          <w:szCs w:val="28"/>
        </w:rPr>
        <w:t>.</w:t>
      </w:r>
    </w:p>
    <w:p w:rsidR="00423B4C" w:rsidRPr="00423B4C" w:rsidRDefault="00423B4C" w:rsidP="00423B4C">
      <w:pPr>
        <w:pStyle w:val="a6"/>
        <w:ind w:left="360"/>
        <w:jc w:val="both"/>
        <w:rPr>
          <w:color w:val="FF0000"/>
          <w:sz w:val="28"/>
          <w:szCs w:val="28"/>
        </w:rPr>
      </w:pPr>
    </w:p>
    <w:p w:rsidR="0028526C" w:rsidRPr="0028526C" w:rsidRDefault="0028526C" w:rsidP="0040403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28526C" w:rsidRPr="0028526C" w:rsidRDefault="0028526C" w:rsidP="0040403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28526C" w:rsidRPr="0028526C" w:rsidRDefault="0028526C" w:rsidP="0040403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28526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8526C">
        <w:rPr>
          <w:rFonts w:ascii="Times New Roman" w:hAnsi="Times New Roman"/>
          <w:bCs/>
          <w:iCs/>
          <w:sz w:val="28"/>
          <w:szCs w:val="28"/>
        </w:rPr>
        <w:t xml:space="preserve">Глава  сельского поселения                                     </w:t>
      </w:r>
      <w:r w:rsidR="00353168">
        <w:rPr>
          <w:rFonts w:ascii="Times New Roman" w:hAnsi="Times New Roman"/>
          <w:bCs/>
          <w:iCs/>
          <w:sz w:val="28"/>
          <w:szCs w:val="28"/>
        </w:rPr>
        <w:tab/>
      </w:r>
      <w:r w:rsidR="00353168">
        <w:rPr>
          <w:rFonts w:ascii="Times New Roman" w:hAnsi="Times New Roman"/>
          <w:bCs/>
          <w:iCs/>
          <w:sz w:val="28"/>
          <w:szCs w:val="28"/>
        </w:rPr>
        <w:tab/>
        <w:t xml:space="preserve"> </w:t>
      </w:r>
      <w:r w:rsidRPr="0028526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53168">
        <w:rPr>
          <w:rFonts w:ascii="Times New Roman" w:hAnsi="Times New Roman"/>
          <w:bCs/>
          <w:iCs/>
          <w:sz w:val="28"/>
          <w:szCs w:val="28"/>
        </w:rPr>
        <w:t xml:space="preserve">Н.И. </w:t>
      </w:r>
      <w:proofErr w:type="spellStart"/>
      <w:r w:rsidR="00353168">
        <w:rPr>
          <w:rFonts w:ascii="Times New Roman" w:hAnsi="Times New Roman"/>
          <w:bCs/>
          <w:iCs/>
          <w:sz w:val="28"/>
          <w:szCs w:val="28"/>
        </w:rPr>
        <w:t>Данзанова</w:t>
      </w:r>
      <w:proofErr w:type="spellEnd"/>
    </w:p>
    <w:p w:rsidR="0028526C" w:rsidRPr="0028526C" w:rsidRDefault="0028526C" w:rsidP="00285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26C" w:rsidRPr="0028526C" w:rsidRDefault="0028526C" w:rsidP="0028526C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br w:type="page"/>
      </w:r>
      <w:r w:rsidRPr="0028526C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28526C" w:rsidRPr="0028526C" w:rsidRDefault="0028526C" w:rsidP="0028526C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8526C" w:rsidRPr="0028526C" w:rsidRDefault="0028526C" w:rsidP="0028526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Pr="0028526C">
        <w:rPr>
          <w:rFonts w:ascii="Times New Roman" w:hAnsi="Times New Roman"/>
          <w:i/>
          <w:sz w:val="28"/>
          <w:szCs w:val="28"/>
        </w:rPr>
        <w:t xml:space="preserve"> СП «</w:t>
      </w:r>
      <w:proofErr w:type="spellStart"/>
      <w:r w:rsidR="00353168">
        <w:rPr>
          <w:rFonts w:ascii="Times New Roman" w:hAnsi="Times New Roman"/>
          <w:sz w:val="28"/>
          <w:szCs w:val="28"/>
        </w:rPr>
        <w:t>Токчин</w:t>
      </w:r>
      <w:proofErr w:type="spellEnd"/>
      <w:r w:rsidRPr="0028526C">
        <w:rPr>
          <w:rFonts w:ascii="Times New Roman" w:hAnsi="Times New Roman"/>
          <w:i/>
          <w:sz w:val="28"/>
          <w:szCs w:val="28"/>
        </w:rPr>
        <w:t>»</w:t>
      </w:r>
    </w:p>
    <w:p w:rsidR="0028526C" w:rsidRPr="0028526C" w:rsidRDefault="0028526C" w:rsidP="0028526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 xml:space="preserve">от </w:t>
      </w:r>
      <w:r w:rsidR="0040403F">
        <w:rPr>
          <w:rFonts w:ascii="Times New Roman" w:hAnsi="Times New Roman"/>
          <w:sz w:val="28"/>
          <w:szCs w:val="28"/>
        </w:rPr>
        <w:t>«___»________2019 №___</w:t>
      </w:r>
    </w:p>
    <w:p w:rsidR="0028526C" w:rsidRPr="0028526C" w:rsidRDefault="0028526C" w:rsidP="0028526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8526C" w:rsidRPr="0028526C" w:rsidRDefault="0028526C" w:rsidP="0028526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8526C" w:rsidRPr="0040403F" w:rsidRDefault="0028526C" w:rsidP="002852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403F"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28526C" w:rsidRPr="0040403F" w:rsidRDefault="0028526C" w:rsidP="002852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403F">
        <w:rPr>
          <w:rFonts w:ascii="Times New Roman" w:hAnsi="Times New Roman"/>
          <w:color w:val="000000"/>
          <w:sz w:val="28"/>
          <w:szCs w:val="28"/>
        </w:rPr>
        <w:t xml:space="preserve">СОВЕТА ПО РАЗВИТИЮ МАЛОГО И СРЕДНЕГО ПРЕДПРИНИМАТЕЛЬСТВА в  СП </w:t>
      </w:r>
      <w:r w:rsidR="00353168" w:rsidRPr="0040403F">
        <w:rPr>
          <w:rFonts w:ascii="Times New Roman" w:hAnsi="Times New Roman"/>
          <w:color w:val="000000"/>
          <w:sz w:val="28"/>
          <w:szCs w:val="28"/>
        </w:rPr>
        <w:t>«</w:t>
      </w:r>
      <w:r w:rsidR="00353168">
        <w:rPr>
          <w:rFonts w:ascii="Times New Roman" w:hAnsi="Times New Roman"/>
          <w:sz w:val="28"/>
          <w:szCs w:val="28"/>
        </w:rPr>
        <w:t>ТОКЧИН</w:t>
      </w:r>
      <w:r w:rsidR="00353168" w:rsidRPr="0040403F">
        <w:rPr>
          <w:rFonts w:ascii="Times New Roman" w:hAnsi="Times New Roman"/>
          <w:color w:val="000000"/>
          <w:sz w:val="28"/>
          <w:szCs w:val="28"/>
        </w:rPr>
        <w:t>»</w:t>
      </w:r>
    </w:p>
    <w:p w:rsidR="0028526C" w:rsidRPr="0028526C" w:rsidRDefault="0028526C" w:rsidP="0028526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526C" w:rsidRPr="0028526C" w:rsidRDefault="0028526C" w:rsidP="0028526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951"/>
        <w:gridCol w:w="2584"/>
        <w:gridCol w:w="2371"/>
      </w:tblGrid>
      <w:tr w:rsidR="0028526C" w:rsidRPr="0028526C" w:rsidTr="002852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/</w:t>
            </w:r>
            <w:proofErr w:type="spellStart"/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Примечание</w:t>
            </w:r>
          </w:p>
        </w:tc>
      </w:tr>
      <w:tr w:rsidR="0028526C" w:rsidRPr="0028526C" w:rsidTr="002852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35316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Данзанова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Председатель,</w:t>
            </w:r>
            <w:r w:rsidR="0035316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26C" w:rsidRPr="0028526C" w:rsidTr="002852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35316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Базаргуруева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 w:rsidP="0040403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Заместитель председателя, </w:t>
            </w:r>
            <w:r w:rsidR="0040403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главный </w:t>
            </w: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специалист, 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26C" w:rsidRPr="0028526C" w:rsidTr="002852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D45D7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Ц.К.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 w:rsidP="0040403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Секретарь, </w:t>
            </w:r>
            <w:r w:rsidR="0040403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26C" w:rsidRPr="0028526C" w:rsidTr="002852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D45D78" w:rsidP="0040403F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Аюрзанаев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Член, индивидуальный предприниматель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526C" w:rsidRPr="0028526C" w:rsidTr="0028526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D45D7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Ц.Ц.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8526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Член, депутат Совета сельского поселения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6C" w:rsidRPr="0028526C" w:rsidRDefault="0028526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526C" w:rsidRPr="0028526C" w:rsidRDefault="0028526C" w:rsidP="0028526C">
      <w:pPr>
        <w:rPr>
          <w:rFonts w:ascii="Times New Roman" w:hAnsi="Times New Roman"/>
          <w:sz w:val="28"/>
          <w:szCs w:val="28"/>
        </w:rPr>
      </w:pPr>
    </w:p>
    <w:p w:rsidR="0028526C" w:rsidRPr="0028526C" w:rsidRDefault="0028526C" w:rsidP="0028526C">
      <w:pPr>
        <w:jc w:val="center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>_______________</w:t>
      </w:r>
    </w:p>
    <w:p w:rsidR="0028526C" w:rsidRPr="0028526C" w:rsidRDefault="0028526C" w:rsidP="0028526C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br w:type="page"/>
      </w:r>
      <w:r w:rsidRPr="0028526C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28526C" w:rsidRPr="0028526C" w:rsidRDefault="0028526C" w:rsidP="0028526C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142B6" w:rsidRPr="0028526C" w:rsidRDefault="00B142B6" w:rsidP="00B142B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Pr="0028526C">
        <w:rPr>
          <w:rFonts w:ascii="Times New Roman" w:hAnsi="Times New Roman"/>
          <w:i/>
          <w:sz w:val="28"/>
          <w:szCs w:val="28"/>
        </w:rPr>
        <w:t xml:space="preserve"> </w:t>
      </w:r>
      <w:r w:rsidRPr="00B142B6">
        <w:rPr>
          <w:rFonts w:ascii="Times New Roman" w:hAnsi="Times New Roman"/>
          <w:sz w:val="28"/>
          <w:szCs w:val="28"/>
        </w:rPr>
        <w:t>СП «</w:t>
      </w:r>
      <w:proofErr w:type="spellStart"/>
      <w:r w:rsidR="00353168">
        <w:rPr>
          <w:rFonts w:ascii="Times New Roman" w:hAnsi="Times New Roman"/>
          <w:sz w:val="28"/>
          <w:szCs w:val="28"/>
        </w:rPr>
        <w:t>Токчин</w:t>
      </w:r>
      <w:proofErr w:type="spellEnd"/>
      <w:r w:rsidRPr="0028526C">
        <w:rPr>
          <w:rFonts w:ascii="Times New Roman" w:hAnsi="Times New Roman"/>
          <w:i/>
          <w:sz w:val="28"/>
          <w:szCs w:val="28"/>
        </w:rPr>
        <w:t>»</w:t>
      </w:r>
    </w:p>
    <w:p w:rsidR="00B142B6" w:rsidRPr="0028526C" w:rsidRDefault="00B142B6" w:rsidP="00B142B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«___»________2019 №___</w:t>
      </w:r>
    </w:p>
    <w:p w:rsidR="00B142B6" w:rsidRPr="0028526C" w:rsidRDefault="00B142B6" w:rsidP="00B142B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8526C" w:rsidRPr="0028526C" w:rsidRDefault="0028526C" w:rsidP="002852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26C" w:rsidRPr="00B142B6" w:rsidRDefault="0028526C" w:rsidP="0028526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42B6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28526C" w:rsidRPr="00B142B6" w:rsidRDefault="0028526C" w:rsidP="0028526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42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СОВЕТЕ ПО РАЗВИТИЮ МАЛОГО И СРЕДНЕГО ПРЕДПРИНИМАТЕЛЬСТВА В </w:t>
      </w:r>
      <w:r w:rsidRPr="00B142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сельском поселении «</w:t>
      </w:r>
      <w:proofErr w:type="spellStart"/>
      <w:r w:rsidR="003531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Токчин</w:t>
      </w:r>
      <w:proofErr w:type="spellEnd"/>
      <w:r w:rsidRPr="00B142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</w:p>
    <w:p w:rsidR="0028526C" w:rsidRDefault="0028526C" w:rsidP="0028526C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142B6" w:rsidRPr="00B142B6" w:rsidRDefault="00B142B6" w:rsidP="0028526C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526C" w:rsidRPr="0028526C" w:rsidRDefault="0028526C" w:rsidP="0028526C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526C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8526C" w:rsidRPr="0028526C" w:rsidRDefault="0028526C" w:rsidP="0028526C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1. Совет по развитию малого и среднего предпринимательства в сельском поселении «</w:t>
      </w:r>
      <w:proofErr w:type="spellStart"/>
      <w:r w:rsidR="00353168">
        <w:rPr>
          <w:rFonts w:ascii="Times New Roman" w:hAnsi="Times New Roman"/>
          <w:sz w:val="28"/>
          <w:szCs w:val="28"/>
        </w:rPr>
        <w:t>Токчин</w:t>
      </w:r>
      <w:proofErr w:type="spellEnd"/>
      <w:r w:rsidRPr="0028526C">
        <w:rPr>
          <w:rFonts w:ascii="Times New Roman" w:hAnsi="Times New Roman"/>
          <w:color w:val="000000"/>
          <w:sz w:val="28"/>
          <w:szCs w:val="28"/>
        </w:rPr>
        <w:t>» (далее - Совет) создается как постоянно действующий совещательный орган.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2. Совет формируется из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депутатов Совета СП, руководителей структурных подразделений администрации муниципального образования.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3. Целями работы Совета являются: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 xml:space="preserve">- проведение общественной </w:t>
      </w:r>
      <w:proofErr w:type="gramStart"/>
      <w:r w:rsidRPr="0028526C">
        <w:rPr>
          <w:rFonts w:ascii="Times New Roman" w:hAnsi="Times New Roman"/>
          <w:color w:val="000000"/>
          <w:sz w:val="28"/>
          <w:szCs w:val="28"/>
        </w:rPr>
        <w:t>экспертизы проектов муниципальных нормативных правовых актов органов местного самоуправления сельского</w:t>
      </w:r>
      <w:proofErr w:type="gramEnd"/>
      <w:r w:rsidRPr="0028526C"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proofErr w:type="spellStart"/>
      <w:r w:rsidR="00353168">
        <w:rPr>
          <w:rFonts w:ascii="Times New Roman" w:hAnsi="Times New Roman"/>
          <w:sz w:val="28"/>
          <w:szCs w:val="28"/>
        </w:rPr>
        <w:t>Токчин</w:t>
      </w:r>
      <w:proofErr w:type="spellEnd"/>
      <w:r w:rsidRPr="0028526C">
        <w:rPr>
          <w:rFonts w:ascii="Times New Roman" w:hAnsi="Times New Roman"/>
          <w:color w:val="000000"/>
          <w:sz w:val="28"/>
          <w:szCs w:val="28"/>
        </w:rPr>
        <w:t>», регулирующих развитие малого и среднего предпринимательства;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- выработка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28526C" w:rsidRPr="0028526C" w:rsidRDefault="0028526C" w:rsidP="00B142B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 xml:space="preserve">4. В своей деятельности Совет руководствуется Конституцией </w:t>
      </w:r>
      <w:r w:rsidRPr="0028526C">
        <w:rPr>
          <w:rFonts w:ascii="Times New Roman" w:hAnsi="Times New Roman"/>
          <w:sz w:val="28"/>
          <w:szCs w:val="28"/>
        </w:rPr>
        <w:t>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Забайкальского края</w:t>
      </w:r>
      <w:r w:rsidRPr="0028526C">
        <w:rPr>
          <w:rFonts w:ascii="Times New Roman" w:hAnsi="Times New Roman"/>
          <w:color w:val="000000"/>
          <w:sz w:val="28"/>
          <w:szCs w:val="28"/>
        </w:rPr>
        <w:t>, муниципальными нормативными правовыми актами сельского поселения «</w:t>
      </w:r>
      <w:proofErr w:type="spellStart"/>
      <w:r w:rsidR="00353168">
        <w:rPr>
          <w:rFonts w:ascii="Times New Roman" w:hAnsi="Times New Roman"/>
          <w:sz w:val="28"/>
          <w:szCs w:val="28"/>
        </w:rPr>
        <w:t>Токчин</w:t>
      </w:r>
      <w:proofErr w:type="spellEnd"/>
      <w:r w:rsidRPr="0028526C">
        <w:rPr>
          <w:rFonts w:ascii="Times New Roman" w:hAnsi="Times New Roman"/>
          <w:color w:val="000000"/>
          <w:sz w:val="28"/>
          <w:szCs w:val="28"/>
        </w:rPr>
        <w:t>», а также настоящим Положением.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26C" w:rsidRDefault="0028526C" w:rsidP="00B142B6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26C" w:rsidRPr="0028526C" w:rsidRDefault="0028526C" w:rsidP="00B142B6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26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Основные задачи и функции Совета</w:t>
      </w:r>
    </w:p>
    <w:p w:rsidR="0028526C" w:rsidRPr="0028526C" w:rsidRDefault="0028526C" w:rsidP="00B142B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5. Основными задачами Совета являются: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5.1. содействие развитию малого и среднего предпринимательства на территории сельского поселения «</w:t>
      </w:r>
      <w:proofErr w:type="spellStart"/>
      <w:r w:rsidR="00353168">
        <w:rPr>
          <w:rFonts w:ascii="Times New Roman" w:hAnsi="Times New Roman"/>
          <w:sz w:val="28"/>
          <w:szCs w:val="28"/>
        </w:rPr>
        <w:t>Токчин</w:t>
      </w:r>
      <w:proofErr w:type="spellEnd"/>
      <w:r w:rsidRPr="0028526C">
        <w:rPr>
          <w:rFonts w:ascii="Times New Roman" w:hAnsi="Times New Roman"/>
          <w:color w:val="000000"/>
          <w:sz w:val="28"/>
          <w:szCs w:val="28"/>
        </w:rPr>
        <w:t>»,  его консолидация для решения актуальных социально-экономических проблем муниципального образования.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5.2. выдвижение и поддержка инициатив, имеющих общероссийское, региональное или местное значение и направленных на развитие малого и среднего предпринимательства.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5.3. анализ и обобщение проблем субъектов малого и среднего предпринимательства,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5.4. разработка рекомендаций по совершенствованию муниципальных правовых актов по вопросам деятельности малого и среднего предпринимательства.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5.5. обобщение и распространение опыта деятельности субъектов малого и среднего предпринимательства и инфраструктуры поддержки субъектов малого и среднего предпринимательства.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6. Совет осуществляет следующие функции: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6.1. принимает участие в подготовке предложений по совершенствованию муниципальных правовых актов по вопросам развития малого и среднего предпринимательства, в том числе в проекты муниципальных программ развития малого и среднего предпринимательства.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6.2. участвует в передаче прав владения и (или) пользования муниципальным имуществом субъектам малого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6.3. рассматривает уведомления органов местного самоуправления СП «</w:t>
      </w:r>
      <w:proofErr w:type="spellStart"/>
      <w:r w:rsidR="00353168">
        <w:rPr>
          <w:rFonts w:ascii="Times New Roman" w:hAnsi="Times New Roman"/>
          <w:sz w:val="28"/>
          <w:szCs w:val="28"/>
        </w:rPr>
        <w:t>Токчин</w:t>
      </w:r>
      <w:proofErr w:type="spellEnd"/>
      <w:r w:rsidRPr="0028526C">
        <w:rPr>
          <w:rFonts w:ascii="Times New Roman" w:hAnsi="Times New Roman"/>
          <w:color w:val="000000"/>
          <w:sz w:val="28"/>
          <w:szCs w:val="28"/>
        </w:rPr>
        <w:t>» о включении арендуемого субъектами малого и среднего предпринимательства муниципального имущества в нормативные правовые акты о планировании приватизации муниципального имущества.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526C">
        <w:rPr>
          <w:rFonts w:ascii="Times New Roman" w:hAnsi="Times New Roman"/>
          <w:b/>
          <w:color w:val="000000"/>
          <w:sz w:val="28"/>
          <w:szCs w:val="28"/>
        </w:rPr>
        <w:t>3. Права Совета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7. Для осуществления деятельности Совет вправе: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7.1. запрашивать в органах местного самоуправления СП «</w:t>
      </w:r>
      <w:proofErr w:type="spellStart"/>
      <w:r w:rsidR="00353168">
        <w:rPr>
          <w:rFonts w:ascii="Times New Roman" w:hAnsi="Times New Roman"/>
          <w:sz w:val="28"/>
          <w:szCs w:val="28"/>
        </w:rPr>
        <w:t>Токчин</w:t>
      </w:r>
      <w:proofErr w:type="spellEnd"/>
      <w:r w:rsidRPr="0028526C">
        <w:rPr>
          <w:rFonts w:ascii="Times New Roman" w:hAnsi="Times New Roman"/>
          <w:color w:val="000000"/>
          <w:sz w:val="28"/>
          <w:szCs w:val="28"/>
        </w:rPr>
        <w:t>» необходимую информацию по вопросам, рассматриваемым на заседаниях Совета.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 xml:space="preserve">7.2. приглашать на заседание Совета для обсуждения рассматриваемых вопросов представителей органов государственной власти, местного самоуправления, а также представителей субъектов малого и среднего </w:t>
      </w:r>
      <w:r w:rsidRPr="0028526C">
        <w:rPr>
          <w:rFonts w:ascii="Times New Roman" w:hAnsi="Times New Roman"/>
          <w:color w:val="000000"/>
          <w:sz w:val="28"/>
          <w:szCs w:val="28"/>
        </w:rPr>
        <w:lastRenderedPageBreak/>
        <w:t>предпринимательства, организаций, образующих инфраструктуру поддержки субъектов малого и среднего предпринимательства.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8526C">
        <w:rPr>
          <w:rFonts w:ascii="Times New Roman" w:hAnsi="Times New Roman"/>
          <w:b/>
          <w:color w:val="000000"/>
          <w:sz w:val="28"/>
          <w:szCs w:val="28"/>
        </w:rPr>
        <w:t>4. Организация работы Совета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526C" w:rsidRPr="0028526C" w:rsidRDefault="0028526C" w:rsidP="00B142B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>8. Заседание Совета проводит председатель. В отсутствие председателя - заместитель председателя Совета.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9. Члены Совета: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- участвуют в заседании Совета с правом решающего голоса;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- вносят предложения в повестку дня заседания Совета;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- не позднее, чем за две недели до заседания Совета предоставляют информацию по рассматриваемым на нем вопросам;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- выступают с инициативами, имеющими местное значение и направленными на развитие малого и среднего предпринимательства для рассмотрения их на заседаниях Совета;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- выступают с информацией по вопросам, рассматриваемым на заседаниях Совета,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 xml:space="preserve">- выступают с предложениями по составу </w:t>
      </w:r>
      <w:proofErr w:type="gramStart"/>
      <w:r w:rsidRPr="0028526C">
        <w:rPr>
          <w:rFonts w:ascii="Times New Roman" w:hAnsi="Times New Roman"/>
          <w:color w:val="000000"/>
          <w:sz w:val="28"/>
          <w:szCs w:val="28"/>
        </w:rPr>
        <w:t>приглашаемых</w:t>
      </w:r>
      <w:proofErr w:type="gramEnd"/>
      <w:r w:rsidRPr="0028526C">
        <w:rPr>
          <w:rFonts w:ascii="Times New Roman" w:hAnsi="Times New Roman"/>
          <w:color w:val="000000"/>
          <w:sz w:val="28"/>
          <w:szCs w:val="28"/>
        </w:rPr>
        <w:t xml:space="preserve"> на заседания Совета.</w:t>
      </w:r>
    </w:p>
    <w:p w:rsidR="0028526C" w:rsidRPr="0028526C" w:rsidRDefault="0028526C" w:rsidP="00B142B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>10.</w:t>
      </w:r>
      <w:r w:rsidRPr="0028526C">
        <w:rPr>
          <w:rFonts w:ascii="Times New Roman" w:hAnsi="Times New Roman"/>
          <w:color w:val="000000"/>
          <w:sz w:val="28"/>
          <w:szCs w:val="28"/>
        </w:rPr>
        <w:t xml:space="preserve"> Заседание Совета считается правомочным, если на нем присутствуют более половины его членов.</w:t>
      </w:r>
    </w:p>
    <w:p w:rsidR="0028526C" w:rsidRPr="0028526C" w:rsidRDefault="0028526C" w:rsidP="00B142B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>11. Решения Совета принимаются простым большинством голосов при открытом голосовании присутствующих на заседании членов Совета; в случае равенства голосов решающим является голос председательствующего на заседании Совета.</w:t>
      </w:r>
    </w:p>
    <w:p w:rsidR="0028526C" w:rsidRPr="0028526C" w:rsidRDefault="0028526C" w:rsidP="00B142B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>12. Решения Совета оформляются протоколом, который подписывается председательствующим на заседании Совета, и носят рекомендательный характер.</w:t>
      </w:r>
    </w:p>
    <w:p w:rsidR="0028526C" w:rsidRPr="0028526C" w:rsidRDefault="0028526C" w:rsidP="00B142B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sz w:val="28"/>
          <w:szCs w:val="28"/>
        </w:rPr>
        <w:t>13.</w:t>
      </w:r>
      <w:r w:rsidRPr="0028526C">
        <w:rPr>
          <w:rFonts w:ascii="Times New Roman" w:hAnsi="Times New Roman"/>
          <w:color w:val="000000"/>
          <w:sz w:val="28"/>
          <w:szCs w:val="28"/>
        </w:rPr>
        <w:t xml:space="preserve"> Заседания Совета проводятся по мере необходимости, но не реже одного раза в квартал. Извещение членов Совета об очередном заседании и рассылка необходимой информации осуществляются за пять дней до начала заседания.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14. Организационно-техническое обеспечение деятельности Совета осуществляет  администрация СП «</w:t>
      </w:r>
      <w:proofErr w:type="spellStart"/>
      <w:r w:rsidR="00353168">
        <w:rPr>
          <w:rFonts w:ascii="Times New Roman" w:hAnsi="Times New Roman"/>
          <w:sz w:val="28"/>
          <w:szCs w:val="28"/>
        </w:rPr>
        <w:t>Токчин</w:t>
      </w:r>
      <w:proofErr w:type="spellEnd"/>
      <w:r w:rsidRPr="0028526C">
        <w:rPr>
          <w:rFonts w:ascii="Times New Roman" w:hAnsi="Times New Roman"/>
          <w:color w:val="000000"/>
          <w:sz w:val="28"/>
          <w:szCs w:val="28"/>
        </w:rPr>
        <w:t>».</w:t>
      </w:r>
    </w:p>
    <w:p w:rsidR="0028526C" w:rsidRPr="0028526C" w:rsidRDefault="0028526C" w:rsidP="00B142B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526C">
        <w:rPr>
          <w:rFonts w:ascii="Times New Roman" w:hAnsi="Times New Roman"/>
          <w:color w:val="000000"/>
          <w:sz w:val="28"/>
          <w:szCs w:val="28"/>
        </w:rPr>
        <w:t>15.</w:t>
      </w:r>
      <w:r w:rsidRPr="0028526C">
        <w:rPr>
          <w:rFonts w:ascii="Times New Roman" w:hAnsi="Times New Roman"/>
          <w:sz w:val="28"/>
          <w:szCs w:val="28"/>
        </w:rPr>
        <w:t xml:space="preserve"> Информация о работе Совета является открытой и размещается на официальном сайте администрации  СП «</w:t>
      </w:r>
      <w:proofErr w:type="spellStart"/>
      <w:r w:rsidR="00353168">
        <w:rPr>
          <w:rFonts w:ascii="Times New Roman" w:hAnsi="Times New Roman"/>
          <w:sz w:val="28"/>
          <w:szCs w:val="28"/>
        </w:rPr>
        <w:t>Токчин</w:t>
      </w:r>
      <w:proofErr w:type="spellEnd"/>
      <w:r w:rsidRPr="0028526C">
        <w:rPr>
          <w:rFonts w:ascii="Times New Roman" w:hAnsi="Times New Roman"/>
          <w:sz w:val="28"/>
          <w:szCs w:val="28"/>
        </w:rPr>
        <w:t>».</w:t>
      </w:r>
    </w:p>
    <w:p w:rsidR="0028526C" w:rsidRPr="0028526C" w:rsidRDefault="0028526C" w:rsidP="00B14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0A0A" w:rsidRDefault="00B10A0A" w:rsidP="00B142B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B10A0A" w:rsidSect="002852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FF"/>
    <w:rsid w:val="000747DD"/>
    <w:rsid w:val="000F07FA"/>
    <w:rsid w:val="000F55C4"/>
    <w:rsid w:val="0028526C"/>
    <w:rsid w:val="002F08F0"/>
    <w:rsid w:val="00353168"/>
    <w:rsid w:val="00384D2A"/>
    <w:rsid w:val="003F61FF"/>
    <w:rsid w:val="0040403F"/>
    <w:rsid w:val="00423B4C"/>
    <w:rsid w:val="004B51D1"/>
    <w:rsid w:val="00693AD8"/>
    <w:rsid w:val="00811868"/>
    <w:rsid w:val="009A4247"/>
    <w:rsid w:val="00A32738"/>
    <w:rsid w:val="00A87AF3"/>
    <w:rsid w:val="00B10A0A"/>
    <w:rsid w:val="00B142B6"/>
    <w:rsid w:val="00C025E8"/>
    <w:rsid w:val="00D45D78"/>
    <w:rsid w:val="00E67856"/>
    <w:rsid w:val="00FB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FF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Body Text"/>
    <w:basedOn w:val="a"/>
    <w:link w:val="a4"/>
    <w:unhideWhenUsed/>
    <w:rsid w:val="003F61F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F61FF"/>
    <w:rPr>
      <w:sz w:val="28"/>
      <w:szCs w:val="24"/>
    </w:rPr>
  </w:style>
  <w:style w:type="paragraph" w:styleId="a5">
    <w:name w:val="Normal (Web)"/>
    <w:basedOn w:val="a"/>
    <w:uiPriority w:val="99"/>
    <w:unhideWhenUsed/>
    <w:rsid w:val="00285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28526C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28526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Heading">
    <w:name w:val="Heading"/>
    <w:uiPriority w:val="99"/>
    <w:rsid w:val="0028526C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423B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2019-07-05T05:52:00Z</dcterms:created>
  <dcterms:modified xsi:type="dcterms:W3CDTF">2019-07-12T04:25:00Z</dcterms:modified>
</cp:coreProperties>
</file>